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CE" w:rsidRDefault="009437CE" w:rsidP="00943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37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Програми для отримання ступенів магістра </w:t>
      </w:r>
      <w:r w:rsidRPr="009437CE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Pr="009437CE">
        <w:rPr>
          <w:rFonts w:ascii="Times New Roman" w:hAnsi="Times New Roman" w:cs="Times New Roman"/>
          <w:b/>
          <w:sz w:val="28"/>
          <w:szCs w:val="28"/>
        </w:rPr>
        <w:t>Master</w:t>
      </w:r>
      <w:r w:rsidRPr="009437CE">
        <w:rPr>
          <w:rFonts w:ascii="Times New Roman" w:hAnsi="Times New Roman" w:cs="Times New Roman"/>
          <w:b/>
          <w:sz w:val="28"/>
          <w:szCs w:val="28"/>
          <w:lang w:val="uk-UA"/>
        </w:rPr>
        <w:t>) та докторанта (</w:t>
      </w:r>
      <w:r w:rsidRPr="009437CE">
        <w:rPr>
          <w:rFonts w:ascii="Times New Roman" w:hAnsi="Times New Roman" w:cs="Times New Roman"/>
          <w:b/>
          <w:sz w:val="28"/>
          <w:szCs w:val="28"/>
        </w:rPr>
        <w:t>PhD</w:t>
      </w:r>
      <w:r w:rsidRPr="009437CE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Pr="009437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437CE" w:rsidRDefault="009437CE" w:rsidP="00943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37CE">
        <w:rPr>
          <w:rFonts w:ascii="Times New Roman" w:hAnsi="Times New Roman" w:cs="Times New Roman"/>
          <w:b/>
          <w:sz w:val="28"/>
          <w:szCs w:val="28"/>
          <w:lang w:val="uk-UA"/>
        </w:rPr>
        <w:t>у Китайській Народній Республіці</w:t>
      </w:r>
    </w:p>
    <w:p w:rsidR="009437CE" w:rsidRPr="009437CE" w:rsidRDefault="009437CE" w:rsidP="00943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5FA3" w:rsidRPr="00DB6038" w:rsidRDefault="00ED3D46" w:rsidP="00B57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6038">
        <w:rPr>
          <w:rFonts w:ascii="Times New Roman" w:hAnsi="Times New Roman" w:cs="Times New Roman"/>
          <w:sz w:val="28"/>
          <w:szCs w:val="28"/>
          <w:lang w:val="uk-UA"/>
        </w:rPr>
        <w:t>Посольств</w:t>
      </w:r>
      <w:r w:rsidR="000E750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B6038">
        <w:rPr>
          <w:rFonts w:ascii="Times New Roman" w:hAnsi="Times New Roman" w:cs="Times New Roman"/>
          <w:sz w:val="28"/>
          <w:szCs w:val="28"/>
          <w:lang w:val="uk-UA"/>
        </w:rPr>
        <w:t xml:space="preserve"> Китайської Народної Республіки в Україні, Міністерство комерції КНР запрошує представників України взяти участь у навчальних програмах для отримання ступенів магістра (</w:t>
      </w:r>
      <w:r w:rsidRPr="00DB6038">
        <w:rPr>
          <w:rFonts w:ascii="Times New Roman" w:hAnsi="Times New Roman" w:cs="Times New Roman"/>
          <w:sz w:val="28"/>
          <w:szCs w:val="28"/>
        </w:rPr>
        <w:t>Master</w:t>
      </w:r>
      <w:r w:rsidRPr="00DB6038">
        <w:rPr>
          <w:rFonts w:ascii="Times New Roman" w:hAnsi="Times New Roman" w:cs="Times New Roman"/>
          <w:sz w:val="28"/>
          <w:szCs w:val="28"/>
          <w:lang w:val="uk-UA"/>
        </w:rPr>
        <w:t xml:space="preserve">) та </w:t>
      </w:r>
      <w:bookmarkStart w:id="0" w:name="_GoBack"/>
      <w:bookmarkEnd w:id="0"/>
      <w:r w:rsidRPr="00DB6038">
        <w:rPr>
          <w:rFonts w:ascii="Times New Roman" w:hAnsi="Times New Roman" w:cs="Times New Roman"/>
          <w:sz w:val="28"/>
          <w:szCs w:val="28"/>
          <w:lang w:val="uk-UA"/>
        </w:rPr>
        <w:t>докторанта (</w:t>
      </w:r>
      <w:r w:rsidRPr="00DB6038">
        <w:rPr>
          <w:rFonts w:ascii="Times New Roman" w:hAnsi="Times New Roman" w:cs="Times New Roman"/>
          <w:sz w:val="28"/>
          <w:szCs w:val="28"/>
        </w:rPr>
        <w:t>PhD</w:t>
      </w:r>
      <w:r w:rsidRPr="00DB603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B60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7E47" w:rsidRDefault="006D08DB" w:rsidP="006D0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участі у конкурсі необхідно з</w:t>
      </w:r>
      <w:r w:rsidR="00837E47" w:rsidRPr="00DB6038">
        <w:rPr>
          <w:rFonts w:ascii="Times New Roman" w:hAnsi="Times New Roman" w:cs="Times New Roman"/>
          <w:sz w:val="28"/>
          <w:szCs w:val="28"/>
          <w:lang w:val="uk-UA"/>
        </w:rPr>
        <w:t>ареєструватись он-лайн на сайт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37E47" w:rsidRPr="00DB60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="00837E47" w:rsidRPr="000415CA">
          <w:rPr>
            <w:rStyle w:val="a5"/>
            <w:rFonts w:ascii="Times New Roman" w:hAnsi="Times New Roman" w:cs="Times New Roman"/>
            <w:sz w:val="28"/>
            <w:szCs w:val="28"/>
          </w:rPr>
          <w:t>www</w:t>
        </w:r>
        <w:r w:rsidR="00837E47" w:rsidRPr="000415CA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837E47" w:rsidRPr="000415CA">
          <w:rPr>
            <w:rStyle w:val="a5"/>
            <w:rFonts w:ascii="Times New Roman" w:hAnsi="Times New Roman" w:cs="Times New Roman"/>
            <w:sz w:val="28"/>
            <w:szCs w:val="28"/>
          </w:rPr>
          <w:t>csc</w:t>
        </w:r>
        <w:proofErr w:type="spellEnd"/>
        <w:r w:rsidR="00837E47" w:rsidRPr="000415CA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837E47" w:rsidRPr="000415CA">
          <w:rPr>
            <w:rStyle w:val="a5"/>
            <w:rFonts w:ascii="Times New Roman" w:hAnsi="Times New Roman" w:cs="Times New Roman"/>
            <w:sz w:val="28"/>
            <w:szCs w:val="28"/>
          </w:rPr>
          <w:t>edu</w:t>
        </w:r>
        <w:proofErr w:type="spellEnd"/>
        <w:r w:rsidR="00837E47" w:rsidRPr="000415CA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837E47" w:rsidRPr="000415CA">
          <w:rPr>
            <w:rStyle w:val="a5"/>
            <w:rFonts w:ascii="Times New Roman" w:hAnsi="Times New Roman" w:cs="Times New Roman"/>
            <w:sz w:val="28"/>
            <w:szCs w:val="28"/>
          </w:rPr>
          <w:t>cn</w:t>
        </w:r>
        <w:proofErr w:type="spellEnd"/>
        <w:r w:rsidR="00837E47" w:rsidRPr="000415CA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837E47" w:rsidRPr="000415CA">
          <w:rPr>
            <w:rStyle w:val="a5"/>
            <w:rFonts w:ascii="Times New Roman" w:hAnsi="Times New Roman" w:cs="Times New Roman"/>
            <w:sz w:val="28"/>
            <w:szCs w:val="28"/>
          </w:rPr>
          <w:t>laihua</w:t>
        </w:r>
        <w:proofErr w:type="spellEnd"/>
        <w:r w:rsidR="00837E47" w:rsidRPr="000415CA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та на</w:t>
      </w:r>
      <w:r w:rsidR="00837E47" w:rsidRPr="00837E47">
        <w:rPr>
          <w:rFonts w:ascii="Times New Roman" w:hAnsi="Times New Roman" w:cs="Times New Roman"/>
          <w:sz w:val="28"/>
          <w:szCs w:val="28"/>
          <w:lang w:val="uk-UA"/>
        </w:rPr>
        <w:t>дати відповідний пакет документів до департаменту координації міжнародних програм Мінекономрозвитку до 31.05.2016.</w:t>
      </w:r>
    </w:p>
    <w:p w:rsidR="00837E47" w:rsidRPr="00837E47" w:rsidRDefault="00837E47" w:rsidP="00837E4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DB6038">
        <w:rPr>
          <w:rFonts w:ascii="Times New Roman" w:hAnsi="Times New Roman" w:cs="Times New Roman"/>
          <w:sz w:val="28"/>
          <w:szCs w:val="28"/>
          <w:lang w:val="uk-UA"/>
        </w:rPr>
        <w:t>андидатури обираються китайською стороною. Результати відбору будуть повідомлені кандидату Канцелярією Радника з торгово-економічних питань при Посольстві КНР в Україні в термін до кінця серпня 2016 року.</w:t>
      </w:r>
    </w:p>
    <w:p w:rsidR="00ED3D46" w:rsidRPr="00A55B4C" w:rsidRDefault="00206AD5" w:rsidP="00B57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5B4C">
        <w:rPr>
          <w:rFonts w:ascii="Times New Roman" w:hAnsi="Times New Roman" w:cs="Times New Roman"/>
          <w:sz w:val="28"/>
          <w:szCs w:val="28"/>
          <w:lang w:val="uk-UA"/>
        </w:rPr>
        <w:t>Обов’язковими</w:t>
      </w:r>
      <w:r w:rsidR="00ED3D46" w:rsidRPr="00A55B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5B4C">
        <w:rPr>
          <w:rFonts w:ascii="Times New Roman" w:hAnsi="Times New Roman" w:cs="Times New Roman"/>
          <w:sz w:val="28"/>
          <w:szCs w:val="28"/>
          <w:lang w:val="uk-UA"/>
        </w:rPr>
        <w:t>вимогами</w:t>
      </w:r>
      <w:r w:rsidR="00ED3D46" w:rsidRPr="00A55B4C">
        <w:rPr>
          <w:rFonts w:ascii="Times New Roman" w:hAnsi="Times New Roman" w:cs="Times New Roman"/>
          <w:sz w:val="28"/>
          <w:szCs w:val="28"/>
          <w:lang w:val="uk-UA"/>
        </w:rPr>
        <w:t xml:space="preserve"> для відбору учасників навчальних програм є:</w:t>
      </w:r>
    </w:p>
    <w:p w:rsidR="00ED3D46" w:rsidRPr="00DB6038" w:rsidRDefault="00ED3D46" w:rsidP="00837E4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6038">
        <w:rPr>
          <w:rFonts w:ascii="Times New Roman" w:hAnsi="Times New Roman" w:cs="Times New Roman"/>
          <w:sz w:val="28"/>
          <w:szCs w:val="28"/>
          <w:lang w:val="uk-UA"/>
        </w:rPr>
        <w:t>Бути державним службовцем</w:t>
      </w:r>
      <w:r w:rsidR="00F930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B6038">
        <w:rPr>
          <w:rFonts w:ascii="Times New Roman" w:hAnsi="Times New Roman" w:cs="Times New Roman"/>
          <w:sz w:val="28"/>
          <w:szCs w:val="28"/>
          <w:lang w:val="uk-UA"/>
        </w:rPr>
        <w:t xml:space="preserve"> або працівником університет</w:t>
      </w:r>
      <w:r w:rsidR="00F93055">
        <w:rPr>
          <w:rFonts w:ascii="Times New Roman" w:hAnsi="Times New Roman" w:cs="Times New Roman"/>
          <w:sz w:val="28"/>
          <w:szCs w:val="28"/>
          <w:lang w:val="uk-UA"/>
        </w:rPr>
        <w:t>у,</w:t>
      </w:r>
      <w:r w:rsidRPr="00DB6038">
        <w:rPr>
          <w:rFonts w:ascii="Times New Roman" w:hAnsi="Times New Roman" w:cs="Times New Roman"/>
          <w:sz w:val="28"/>
          <w:szCs w:val="28"/>
          <w:lang w:val="uk-UA"/>
        </w:rPr>
        <w:t xml:space="preserve"> або дослідницьк</w:t>
      </w:r>
      <w:r w:rsidR="00F93055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DB6038">
        <w:rPr>
          <w:rFonts w:ascii="Times New Roman" w:hAnsi="Times New Roman" w:cs="Times New Roman"/>
          <w:sz w:val="28"/>
          <w:szCs w:val="28"/>
          <w:lang w:val="uk-UA"/>
        </w:rPr>
        <w:t xml:space="preserve"> інститут</w:t>
      </w:r>
      <w:r w:rsidR="00F93055">
        <w:rPr>
          <w:rFonts w:ascii="Times New Roman" w:hAnsi="Times New Roman" w:cs="Times New Roman"/>
          <w:sz w:val="28"/>
          <w:szCs w:val="28"/>
          <w:lang w:val="uk-UA"/>
        </w:rPr>
        <w:t>у,</w:t>
      </w:r>
      <w:r w:rsidRPr="00DB6038">
        <w:rPr>
          <w:rFonts w:ascii="Times New Roman" w:hAnsi="Times New Roman" w:cs="Times New Roman"/>
          <w:sz w:val="28"/>
          <w:szCs w:val="28"/>
          <w:lang w:val="uk-UA"/>
        </w:rPr>
        <w:t xml:space="preserve"> або працювати у ЗМІ</w:t>
      </w:r>
      <w:r w:rsidR="00206AD5" w:rsidRPr="00DB60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3055">
        <w:rPr>
          <w:rFonts w:ascii="Times New Roman" w:hAnsi="Times New Roman" w:cs="Times New Roman"/>
          <w:sz w:val="28"/>
          <w:szCs w:val="28"/>
          <w:lang w:val="uk-UA"/>
        </w:rPr>
        <w:t xml:space="preserve">чи громадських організаціях   </w:t>
      </w:r>
      <w:r w:rsidR="00206AD5" w:rsidRPr="00DB6038">
        <w:rPr>
          <w:rFonts w:ascii="Times New Roman" w:hAnsi="Times New Roman" w:cs="Times New Roman"/>
          <w:sz w:val="28"/>
          <w:szCs w:val="28"/>
          <w:lang w:val="uk-UA"/>
        </w:rPr>
        <w:t>та ін. За інформацією китайської сторони, перевага надаватиметься кандидатам, що працюють, зокрема, на керівних посадах.</w:t>
      </w:r>
    </w:p>
    <w:p w:rsidR="00206AD5" w:rsidRPr="00DB6038" w:rsidRDefault="00206AD5" w:rsidP="00837E4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6038">
        <w:rPr>
          <w:rFonts w:ascii="Times New Roman" w:hAnsi="Times New Roman" w:cs="Times New Roman"/>
          <w:sz w:val="28"/>
          <w:szCs w:val="28"/>
          <w:lang w:val="uk-UA"/>
        </w:rPr>
        <w:t>Мати диплом бакалавра для подачі на магістерську програму (</w:t>
      </w:r>
      <w:r w:rsidRPr="00DB6038">
        <w:rPr>
          <w:rFonts w:ascii="Times New Roman" w:hAnsi="Times New Roman" w:cs="Times New Roman"/>
          <w:sz w:val="28"/>
          <w:szCs w:val="28"/>
        </w:rPr>
        <w:t>Master</w:t>
      </w:r>
      <w:r w:rsidRPr="00DB6038">
        <w:rPr>
          <w:rFonts w:ascii="Times New Roman" w:hAnsi="Times New Roman" w:cs="Times New Roman"/>
          <w:sz w:val="28"/>
          <w:szCs w:val="28"/>
          <w:lang w:val="uk-UA"/>
        </w:rPr>
        <w:t>) або диплом магістра для подачі на докторську програму (</w:t>
      </w:r>
      <w:r w:rsidRPr="00DB6038">
        <w:rPr>
          <w:rFonts w:ascii="Times New Roman" w:hAnsi="Times New Roman" w:cs="Times New Roman"/>
          <w:sz w:val="28"/>
          <w:szCs w:val="28"/>
        </w:rPr>
        <w:t>PhD</w:t>
      </w:r>
      <w:r w:rsidRPr="00DB603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DB60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06AD5" w:rsidRPr="00DB6038" w:rsidRDefault="00206AD5" w:rsidP="00837E4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6038">
        <w:rPr>
          <w:rFonts w:ascii="Times New Roman" w:hAnsi="Times New Roman" w:cs="Times New Roman"/>
          <w:sz w:val="28"/>
          <w:szCs w:val="28"/>
          <w:lang w:val="uk-UA"/>
        </w:rPr>
        <w:t>Бути віком до 45 років на момент подачі заявки.</w:t>
      </w:r>
    </w:p>
    <w:p w:rsidR="00206AD5" w:rsidRPr="00DB6038" w:rsidRDefault="00206AD5" w:rsidP="00837E4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6038">
        <w:rPr>
          <w:rFonts w:ascii="Times New Roman" w:hAnsi="Times New Roman" w:cs="Times New Roman"/>
          <w:sz w:val="28"/>
          <w:szCs w:val="28"/>
          <w:lang w:val="uk-UA"/>
        </w:rPr>
        <w:t>Мати відповідний рівень володіння китайською мовою (</w:t>
      </w:r>
      <w:r w:rsidRPr="00DB6038">
        <w:rPr>
          <w:rFonts w:ascii="Times New Roman" w:hAnsi="Times New Roman" w:cs="Times New Roman"/>
          <w:sz w:val="28"/>
          <w:szCs w:val="28"/>
        </w:rPr>
        <w:t>HSK</w:t>
      </w:r>
      <w:r w:rsidRPr="00DB6038">
        <w:rPr>
          <w:rFonts w:ascii="Times New Roman" w:hAnsi="Times New Roman" w:cs="Times New Roman"/>
          <w:sz w:val="28"/>
          <w:szCs w:val="28"/>
          <w:lang w:val="uk-UA"/>
        </w:rPr>
        <w:t>-4, вище 180 балів) або англійською мовою (</w:t>
      </w:r>
      <w:r w:rsidRPr="00DB6038">
        <w:rPr>
          <w:rFonts w:ascii="Times New Roman" w:hAnsi="Times New Roman" w:cs="Times New Roman"/>
          <w:sz w:val="28"/>
          <w:szCs w:val="28"/>
        </w:rPr>
        <w:t>IELTS</w:t>
      </w:r>
      <w:r w:rsidRPr="00DB6038">
        <w:rPr>
          <w:rFonts w:ascii="Times New Roman" w:hAnsi="Times New Roman" w:cs="Times New Roman"/>
          <w:sz w:val="28"/>
          <w:szCs w:val="28"/>
          <w:lang w:val="uk-UA"/>
        </w:rPr>
        <w:t xml:space="preserve"> – рівень – 6.0 і вище) відповідно до вимог програм.</w:t>
      </w:r>
    </w:p>
    <w:p w:rsidR="00206AD5" w:rsidRPr="00DB6038" w:rsidRDefault="007D5FE9" w:rsidP="00837E4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6038">
        <w:rPr>
          <w:rFonts w:ascii="Times New Roman" w:hAnsi="Times New Roman" w:cs="Times New Roman"/>
          <w:sz w:val="28"/>
          <w:szCs w:val="28"/>
          <w:lang w:val="uk-UA"/>
        </w:rPr>
        <w:t>Мати здоровий організм.</w:t>
      </w:r>
    </w:p>
    <w:p w:rsidR="007D5FE9" w:rsidRPr="00DB6038" w:rsidRDefault="00837E47" w:rsidP="00B57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D5FE9" w:rsidRPr="00DB6038">
        <w:rPr>
          <w:rFonts w:ascii="Times New Roman" w:hAnsi="Times New Roman" w:cs="Times New Roman"/>
          <w:sz w:val="28"/>
          <w:szCs w:val="28"/>
          <w:lang w:val="uk-UA"/>
        </w:rPr>
        <w:t xml:space="preserve">одаткова інформація про стипендіальну програму за посиланням: </w:t>
      </w:r>
      <w:hyperlink r:id="rId7" w:history="1">
        <w:r w:rsidR="007D5FE9" w:rsidRPr="00DB603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http://www.csc.edu.cn/laihua/scholarshipdetailen.aspx?cid=97&amp;id=4849</w:t>
        </w:r>
      </w:hyperlink>
      <w:r w:rsidR="007D5FE9" w:rsidRPr="00DB60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7D5FE9" w:rsidRPr="00DB6038" w:rsidSect="00FA15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C5C95"/>
    <w:multiLevelType w:val="hybridMultilevel"/>
    <w:tmpl w:val="14D2280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86491"/>
    <w:multiLevelType w:val="hybridMultilevel"/>
    <w:tmpl w:val="BE3201E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2302"/>
    <w:rsid w:val="000E750E"/>
    <w:rsid w:val="00142302"/>
    <w:rsid w:val="00206AD5"/>
    <w:rsid w:val="00371DDE"/>
    <w:rsid w:val="00565FA3"/>
    <w:rsid w:val="006D08DB"/>
    <w:rsid w:val="006F2BB8"/>
    <w:rsid w:val="007D5FE9"/>
    <w:rsid w:val="00837E47"/>
    <w:rsid w:val="009437CE"/>
    <w:rsid w:val="00A55B4C"/>
    <w:rsid w:val="00B57BCF"/>
    <w:rsid w:val="00CD1A76"/>
    <w:rsid w:val="00DB6038"/>
    <w:rsid w:val="00E21FDC"/>
    <w:rsid w:val="00ED3D46"/>
    <w:rsid w:val="00F93055"/>
    <w:rsid w:val="00FA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BB8"/>
    <w:pPr>
      <w:spacing w:after="200" w:line="276" w:lineRule="auto"/>
    </w:pPr>
    <w:rPr>
      <w:rFonts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2BB8"/>
    <w:rPr>
      <w:rFonts w:cs="Calibri"/>
      <w:lang w:val="en-US"/>
    </w:rPr>
  </w:style>
  <w:style w:type="paragraph" w:styleId="a4">
    <w:name w:val="List Paragraph"/>
    <w:basedOn w:val="a"/>
    <w:uiPriority w:val="99"/>
    <w:qFormat/>
    <w:rsid w:val="006F2BB8"/>
    <w:pPr>
      <w:ind w:left="720"/>
    </w:pPr>
  </w:style>
  <w:style w:type="character" w:styleId="a5">
    <w:name w:val="Hyperlink"/>
    <w:basedOn w:val="a0"/>
    <w:uiPriority w:val="99"/>
    <w:unhideWhenUsed/>
    <w:rsid w:val="007D5FE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8D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BB8"/>
    <w:pPr>
      <w:spacing w:after="200" w:line="276" w:lineRule="auto"/>
    </w:pPr>
    <w:rPr>
      <w:rFonts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2BB8"/>
    <w:rPr>
      <w:rFonts w:cs="Calibri"/>
      <w:lang w:val="en-US"/>
    </w:rPr>
  </w:style>
  <w:style w:type="paragraph" w:styleId="a4">
    <w:name w:val="List Paragraph"/>
    <w:basedOn w:val="a"/>
    <w:uiPriority w:val="99"/>
    <w:qFormat/>
    <w:rsid w:val="006F2BB8"/>
    <w:pPr>
      <w:ind w:left="720"/>
    </w:pPr>
  </w:style>
  <w:style w:type="character" w:styleId="a5">
    <w:name w:val="Hyperlink"/>
    <w:basedOn w:val="a0"/>
    <w:uiPriority w:val="99"/>
    <w:unhideWhenUsed/>
    <w:rsid w:val="007D5F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sc.edu.cn/laihua/scholarshipdetailen.aspx?cid=97&amp;id=48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sc.edu.cn/laih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Edition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</dc:creator>
  <cp:keywords/>
  <dc:description/>
  <cp:lastModifiedBy>Human</cp:lastModifiedBy>
  <cp:revision>3</cp:revision>
  <cp:lastPrinted>2016-04-07T14:43:00Z</cp:lastPrinted>
  <dcterms:created xsi:type="dcterms:W3CDTF">2016-04-07T15:38:00Z</dcterms:created>
  <dcterms:modified xsi:type="dcterms:W3CDTF">2016-04-08T11:58:00Z</dcterms:modified>
</cp:coreProperties>
</file>