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835"/>
        <w:gridCol w:w="5387"/>
        <w:gridCol w:w="1559"/>
        <w:gridCol w:w="3119"/>
      </w:tblGrid>
      <w:tr w:rsidR="00F72356" w:rsidRPr="00404D6C" w:rsidTr="00D5648A">
        <w:tc>
          <w:tcPr>
            <w:tcW w:w="568" w:type="dxa"/>
            <w:vAlign w:val="center"/>
          </w:tcPr>
          <w:p w:rsidR="00B14525" w:rsidRPr="00404D6C" w:rsidRDefault="00301179" w:rsidP="00E87FE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№</w:t>
            </w:r>
          </w:p>
        </w:tc>
        <w:tc>
          <w:tcPr>
            <w:tcW w:w="2126" w:type="dxa"/>
            <w:vAlign w:val="center"/>
          </w:tcPr>
          <w:p w:rsidR="00B14525" w:rsidRPr="00404D6C" w:rsidRDefault="00654BBF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6A0DA3" wp14:editId="0899F7E4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-675005</wp:posOffset>
                      </wp:positionV>
                      <wp:extent cx="8435975" cy="381000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359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4BBF" w:rsidRPr="00654BBF" w:rsidRDefault="00654BBF" w:rsidP="00654BB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654BB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Інформація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про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грантові проєкти/програми у 2021 році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8.7pt;margin-top:-53.15pt;width:664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" filled="f" stroked="f" strokeweight=".5pt">
                      <v:textbox>
                        <w:txbxContent>
                          <w:p w:rsidR="00654BBF" w:rsidRPr="00654BBF" w:rsidRDefault="00654BBF" w:rsidP="00654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654B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Інформація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про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грантові проєкти/програми у 2021 році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52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Донор</w:t>
            </w:r>
          </w:p>
        </w:tc>
        <w:tc>
          <w:tcPr>
            <w:tcW w:w="2835" w:type="dxa"/>
            <w:vAlign w:val="center"/>
          </w:tcPr>
          <w:p w:rsidR="00B14525" w:rsidRPr="00404D6C" w:rsidRDefault="00B14525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про</w:t>
            </w:r>
            <w:r w:rsidR="00656BF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кту/програми</w:t>
            </w:r>
          </w:p>
        </w:tc>
        <w:tc>
          <w:tcPr>
            <w:tcW w:w="5387" w:type="dxa"/>
            <w:vAlign w:val="center"/>
          </w:tcPr>
          <w:p w:rsidR="00B14525" w:rsidRPr="00404D6C" w:rsidRDefault="00992AAC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</w:t>
            </w:r>
          </w:p>
        </w:tc>
        <w:tc>
          <w:tcPr>
            <w:tcW w:w="1559" w:type="dxa"/>
            <w:vAlign w:val="center"/>
          </w:tcPr>
          <w:p w:rsidR="00B14525" w:rsidRPr="00404D6C" w:rsidRDefault="00B14525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Терміни подання заявок</w:t>
            </w:r>
          </w:p>
        </w:tc>
        <w:tc>
          <w:tcPr>
            <w:tcW w:w="3119" w:type="dxa"/>
            <w:vAlign w:val="center"/>
          </w:tcPr>
          <w:p w:rsidR="00B14525" w:rsidRPr="00404D6C" w:rsidRDefault="00B14525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Посилання на умови конкурсу</w:t>
            </w:r>
          </w:p>
        </w:tc>
      </w:tr>
      <w:tr w:rsidR="00EE6F8F" w:rsidRPr="00ED2E7B" w:rsidTr="00D5648A">
        <w:tc>
          <w:tcPr>
            <w:tcW w:w="568" w:type="dxa"/>
            <w:vAlign w:val="center"/>
          </w:tcPr>
          <w:p w:rsidR="00EE6F8F" w:rsidRPr="00404D6C" w:rsidRDefault="00301179" w:rsidP="00E87FE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  <w:vAlign w:val="center"/>
          </w:tcPr>
          <w:p w:rsidR="00EE6F8F" w:rsidRPr="00404D6C" w:rsidRDefault="00EE6F8F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НАТО</w:t>
            </w:r>
          </w:p>
        </w:tc>
        <w:tc>
          <w:tcPr>
            <w:tcW w:w="2835" w:type="dxa"/>
            <w:vAlign w:val="center"/>
          </w:tcPr>
          <w:p w:rsidR="00EE6F8F" w:rsidRPr="00404D6C" w:rsidRDefault="00EE6F8F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Гранти Відділу державної дипломатії НАТО</w:t>
            </w:r>
          </w:p>
        </w:tc>
        <w:tc>
          <w:tcPr>
            <w:tcW w:w="5387" w:type="dxa"/>
            <w:vAlign w:val="center"/>
          </w:tcPr>
          <w:p w:rsidR="00EE6F8F" w:rsidRPr="00404D6C" w:rsidRDefault="00EE6F8F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Спільне фінансування конференцій, семінарів, практикумів, публічних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заходів та інших заходів державної дипломатії, таких як цифрові,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мультимедійні чи онлайн-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="00656BF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кти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 питань миру та безпеки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адається у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формі дискреційних грантів Ві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дділу державної дипломатії НАТО</w:t>
            </w:r>
          </w:p>
        </w:tc>
        <w:tc>
          <w:tcPr>
            <w:tcW w:w="1559" w:type="dxa"/>
            <w:vAlign w:val="center"/>
          </w:tcPr>
          <w:p w:rsidR="00EE6F8F" w:rsidRPr="00404D6C" w:rsidRDefault="00EE6F8F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15.05.2021</w:t>
            </w:r>
          </w:p>
        </w:tc>
        <w:tc>
          <w:tcPr>
            <w:tcW w:w="3119" w:type="dxa"/>
            <w:vAlign w:val="center"/>
          </w:tcPr>
          <w:p w:rsidR="00EE6F8F" w:rsidRPr="00404D6C" w:rsidRDefault="00524000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fldChar w:fldCharType="begin"/>
            </w:r>
            <w:r w:rsidRPr="00ED2E7B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D2E7B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D2E7B">
              <w:rPr>
                <w:lang w:val="uk-UA"/>
              </w:rPr>
              <w:instrText>://</w:instrText>
            </w:r>
            <w:r>
              <w:instrText>www</w:instrText>
            </w:r>
            <w:r w:rsidRPr="00ED2E7B">
              <w:rPr>
                <w:lang w:val="uk-UA"/>
              </w:rPr>
              <w:instrText>.</w:instrText>
            </w:r>
            <w:r>
              <w:instrText>nato</w:instrText>
            </w:r>
            <w:r w:rsidRPr="00ED2E7B">
              <w:rPr>
                <w:lang w:val="uk-UA"/>
              </w:rPr>
              <w:instrText>.</w:instrText>
            </w:r>
            <w:r>
              <w:instrText>int</w:instrText>
            </w:r>
            <w:r w:rsidRPr="00ED2E7B">
              <w:rPr>
                <w:lang w:val="uk-UA"/>
              </w:rPr>
              <w:instrText>/</w:instrText>
            </w:r>
            <w:r>
              <w:instrText>cps</w:instrText>
            </w:r>
            <w:r w:rsidRPr="00ED2E7B">
              <w:rPr>
                <w:lang w:val="uk-UA"/>
              </w:rPr>
              <w:instrText>/</w:instrText>
            </w:r>
            <w:r>
              <w:instrText>en</w:instrText>
            </w:r>
            <w:r w:rsidRPr="00ED2E7B">
              <w:rPr>
                <w:lang w:val="uk-UA"/>
              </w:rPr>
              <w:instrText>/</w:instrText>
            </w:r>
            <w:r>
              <w:instrText>natohq</w:instrText>
            </w:r>
            <w:r w:rsidRPr="00ED2E7B">
              <w:rPr>
                <w:lang w:val="uk-UA"/>
              </w:rPr>
              <w:instrText>/63610.</w:instrText>
            </w:r>
            <w:r>
              <w:instrText>htm</w:instrText>
            </w:r>
            <w:r w:rsidRPr="00ED2E7B">
              <w:rPr>
                <w:lang w:val="uk-UA"/>
              </w:rPr>
              <w:instrText>?</w:instrText>
            </w:r>
            <w:r>
              <w:instrText>fbclid</w:instrText>
            </w:r>
            <w:r w:rsidRPr="00ED2E7B">
              <w:rPr>
                <w:lang w:val="uk-UA"/>
              </w:rPr>
              <w:instrText>=</w:instrText>
            </w:r>
            <w:r>
              <w:instrText>IwAR</w:instrText>
            </w:r>
            <w:r w:rsidRPr="00ED2E7B">
              <w:rPr>
                <w:lang w:val="uk-UA"/>
              </w:rPr>
              <w:instrText>3</w:instrText>
            </w:r>
            <w:r>
              <w:instrText>ceBK</w:instrText>
            </w:r>
            <w:r w:rsidRPr="00ED2E7B">
              <w:rPr>
                <w:lang w:val="uk-UA"/>
              </w:rPr>
              <w:instrText>5</w:instrText>
            </w:r>
            <w:r>
              <w:instrText>AG</w:instrText>
            </w:r>
            <w:r w:rsidRPr="00ED2E7B">
              <w:rPr>
                <w:lang w:val="uk-UA"/>
              </w:rPr>
              <w:instrText>_1</w:instrText>
            </w:r>
            <w:r>
              <w:instrText>wvbjkD</w:instrText>
            </w:r>
            <w:r w:rsidRPr="00ED2E7B">
              <w:rPr>
                <w:lang w:val="uk-UA"/>
              </w:rPr>
              <w:instrText>3</w:instrText>
            </w:r>
            <w:r>
              <w:instrText>zR</w:instrText>
            </w:r>
            <w:r w:rsidRPr="00ED2E7B">
              <w:rPr>
                <w:lang w:val="uk-UA"/>
              </w:rPr>
              <w:instrText>41</w:instrText>
            </w:r>
            <w:r>
              <w:instrText>MksUtYCiCJEv</w:instrText>
            </w:r>
            <w:r w:rsidRPr="00ED2E7B">
              <w:rPr>
                <w:lang w:val="uk-UA"/>
              </w:rPr>
              <w:instrText>94</w:instrText>
            </w:r>
            <w:r>
              <w:instrText>WxLEA</w:instrText>
            </w:r>
            <w:r w:rsidRPr="00ED2E7B">
              <w:rPr>
                <w:lang w:val="uk-UA"/>
              </w:rPr>
              <w:instrText>3</w:instrText>
            </w:r>
            <w:r>
              <w:instrText>FcDPH</w:instrText>
            </w:r>
            <w:r w:rsidRPr="00ED2E7B">
              <w:rPr>
                <w:lang w:val="uk-UA"/>
              </w:rPr>
              <w:instrText>_</w:instrText>
            </w:r>
            <w:r>
              <w:instrText>fwlAp</w:instrText>
            </w:r>
            <w:r w:rsidRPr="00ED2E7B">
              <w:rPr>
                <w:lang w:val="uk-UA"/>
              </w:rPr>
              <w:instrText>1_</w:instrText>
            </w:r>
            <w:r>
              <w:instrText>mx</w:instrText>
            </w:r>
            <w:r w:rsidRPr="00ED2E7B">
              <w:rPr>
                <w:lang w:val="uk-UA"/>
              </w:rPr>
              <w:instrText xml:space="preserve">8" </w:instrText>
            </w:r>
            <w:r>
              <w:fldChar w:fldCharType="separate"/>
            </w:r>
            <w:r w:rsidR="00EE6F8F"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https://www.nato.int/cps/en/natohq/63610.htm?fbclid=IwAR3ceBK5AG_1wvbjkD3zR41MksUtYCiCJEv94WxLEA3FcDPH_fwlAp1_mx8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fldChar w:fldCharType="end"/>
            </w:r>
          </w:p>
        </w:tc>
      </w:tr>
      <w:tr w:rsidR="00EE6F8F" w:rsidRPr="00ED2E7B" w:rsidTr="00D5648A">
        <w:tc>
          <w:tcPr>
            <w:tcW w:w="568" w:type="dxa"/>
            <w:vAlign w:val="center"/>
          </w:tcPr>
          <w:p w:rsidR="00EE6F8F" w:rsidRPr="00404D6C" w:rsidRDefault="00301179" w:rsidP="00E87FE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  <w:vAlign w:val="center"/>
          </w:tcPr>
          <w:p w:rsidR="00EE6F8F" w:rsidRPr="00404D6C" w:rsidRDefault="00EE6F8F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Агентство США</w:t>
            </w:r>
            <w:r w:rsidR="00654BBF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міжнародного розвитку (USAID)</w:t>
            </w:r>
          </w:p>
        </w:tc>
        <w:tc>
          <w:tcPr>
            <w:tcW w:w="2835" w:type="dxa"/>
            <w:vAlign w:val="center"/>
          </w:tcPr>
          <w:p w:rsidR="00EE6F8F" w:rsidRPr="00404D6C" w:rsidRDefault="00EE6F8F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«підтримка організацій лідерів у протидії корупції в Україні «Взаємодія!»</w:t>
            </w:r>
          </w:p>
        </w:tc>
        <w:tc>
          <w:tcPr>
            <w:tcW w:w="5387" w:type="dxa"/>
            <w:vAlign w:val="center"/>
          </w:tcPr>
          <w:p w:rsidR="00EE6F8F" w:rsidRPr="00404D6C" w:rsidRDefault="00EE6F8F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Удосконалення нормативно-правової бази, 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питан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запобігання корупції, забезпечення прозорості, підзвітності,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доброчесності на національному 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рівні.</w:t>
            </w:r>
          </w:p>
          <w:p w:rsidR="00EE6F8F" w:rsidRPr="00404D6C" w:rsidRDefault="00EE6F8F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Залучення громадян до нагляду за діяльністю Уряду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поширення передового досвіду громадянської участі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E6F8F" w:rsidRPr="00404D6C" w:rsidRDefault="00EE6F8F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Уповноваження</w:t>
            </w:r>
            <w:r w:rsidR="00977D5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жінок і вразливих груп протистоя</w:t>
            </w:r>
            <w:r w:rsidR="00977D5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нню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корупції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E6F8F" w:rsidRPr="00404D6C" w:rsidRDefault="00EE6F8F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Відслідковування соціальної динаміки у сфері корупції та запобігання їй.</w:t>
            </w:r>
          </w:p>
          <w:p w:rsidR="00EE6F8F" w:rsidRPr="00404D6C" w:rsidRDefault="001C3984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E6F8F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заємодія між урядовим та неурядовим секторами щодо</w:t>
            </w:r>
            <w:r w:rsidR="00977D5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5648A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подолання корупції</w:t>
            </w:r>
          </w:p>
        </w:tc>
        <w:tc>
          <w:tcPr>
            <w:tcW w:w="1559" w:type="dxa"/>
            <w:vAlign w:val="center"/>
          </w:tcPr>
          <w:p w:rsidR="00EE6F8F" w:rsidRPr="00404D6C" w:rsidRDefault="00EE6F8F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31.12.2021</w:t>
            </w:r>
          </w:p>
        </w:tc>
        <w:tc>
          <w:tcPr>
            <w:tcW w:w="3119" w:type="dxa"/>
            <w:vAlign w:val="center"/>
          </w:tcPr>
          <w:p w:rsidR="00EE6F8F" w:rsidRPr="00404D6C" w:rsidRDefault="00524000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fldChar w:fldCharType="begin"/>
            </w:r>
            <w:r w:rsidRPr="00ED2E7B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D2E7B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D2E7B">
              <w:rPr>
                <w:lang w:val="uk-UA"/>
              </w:rPr>
              <w:instrText>://</w:instrText>
            </w:r>
            <w:r>
              <w:instrText>www</w:instrText>
            </w:r>
            <w:r w:rsidRPr="00ED2E7B">
              <w:rPr>
                <w:lang w:val="uk-UA"/>
              </w:rPr>
              <w:instrText>.</w:instrText>
            </w:r>
            <w:r>
              <w:instrText>prostir</w:instrText>
            </w:r>
            <w:r w:rsidRPr="00ED2E7B">
              <w:rPr>
                <w:lang w:val="uk-UA"/>
              </w:rPr>
              <w:instrText>.</w:instrText>
            </w:r>
            <w:r>
              <w:instrText>ua</w:instrText>
            </w:r>
            <w:r w:rsidRPr="00ED2E7B">
              <w:rPr>
                <w:lang w:val="uk-UA"/>
              </w:rPr>
              <w:instrText>/?</w:instrText>
            </w:r>
            <w:r>
              <w:instrText>grants</w:instrText>
            </w:r>
            <w:r w:rsidRPr="00ED2E7B">
              <w:rPr>
                <w:lang w:val="uk-UA"/>
              </w:rPr>
              <w:instrText>=</w:instrText>
            </w:r>
            <w:r>
              <w:instrText>prohrama</w:instrText>
            </w:r>
            <w:r w:rsidRPr="00ED2E7B">
              <w:rPr>
                <w:lang w:val="uk-UA"/>
              </w:rPr>
              <w:instrText>-</w:instrText>
            </w:r>
            <w:r>
              <w:instrText>pidtrymka</w:instrText>
            </w:r>
            <w:r w:rsidRPr="00ED2E7B">
              <w:rPr>
                <w:lang w:val="uk-UA"/>
              </w:rPr>
              <w:instrText>-</w:instrText>
            </w:r>
            <w:r>
              <w:instrText>orhanizatsij</w:instrText>
            </w:r>
            <w:r w:rsidRPr="00ED2E7B">
              <w:rPr>
                <w:lang w:val="uk-UA"/>
              </w:rPr>
              <w:instrText>-</w:instrText>
            </w:r>
            <w:r>
              <w:instrText>lideriv</w:instrText>
            </w:r>
            <w:r w:rsidRPr="00ED2E7B">
              <w:rPr>
                <w:lang w:val="uk-UA"/>
              </w:rPr>
              <w:instrText>-</w:instrText>
            </w:r>
            <w:r>
              <w:instrText>u</w:instrText>
            </w:r>
            <w:r w:rsidRPr="00ED2E7B">
              <w:rPr>
                <w:lang w:val="uk-UA"/>
              </w:rPr>
              <w:instrText>-</w:instrText>
            </w:r>
            <w:r>
              <w:instrText>protydiji</w:instrText>
            </w:r>
            <w:r w:rsidRPr="00ED2E7B">
              <w:rPr>
                <w:lang w:val="uk-UA"/>
              </w:rPr>
              <w:instrText>-</w:instrText>
            </w:r>
            <w:r>
              <w:instrText>koruptsiji</w:instrText>
            </w:r>
            <w:r w:rsidRPr="00ED2E7B">
              <w:rPr>
                <w:lang w:val="uk-UA"/>
              </w:rPr>
              <w:instrText>-</w:instrText>
            </w:r>
            <w:r>
              <w:instrText>v</w:instrText>
            </w:r>
            <w:r w:rsidRPr="00ED2E7B">
              <w:rPr>
                <w:lang w:val="uk-UA"/>
              </w:rPr>
              <w:instrText>-</w:instrText>
            </w:r>
            <w:r>
              <w:instrText>ukrajini</w:instrText>
            </w:r>
            <w:r w:rsidRPr="00ED2E7B">
              <w:rPr>
                <w:lang w:val="uk-UA"/>
              </w:rPr>
              <w:instrText>-</w:instrText>
            </w:r>
            <w:r>
              <w:instrText>vzajemodiya</w:instrText>
            </w:r>
            <w:r w:rsidRPr="00ED2E7B">
              <w:rPr>
                <w:lang w:val="uk-UA"/>
              </w:rPr>
              <w:instrText>-</w:instrText>
            </w:r>
            <w:r>
              <w:instrText>oholoshuje</w:instrText>
            </w:r>
            <w:r w:rsidRPr="00ED2E7B">
              <w:rPr>
                <w:lang w:val="uk-UA"/>
              </w:rPr>
              <w:instrText>-</w:instrText>
            </w:r>
            <w:r>
              <w:instrText>hrantovu</w:instrText>
            </w:r>
            <w:r w:rsidRPr="00ED2E7B">
              <w:rPr>
                <w:lang w:val="uk-UA"/>
              </w:rPr>
              <w:instrText>-</w:instrText>
            </w:r>
            <w:r>
              <w:instrText>prohramu</w:instrText>
            </w:r>
            <w:r w:rsidRPr="00ED2E7B">
              <w:rPr>
                <w:lang w:val="uk-UA"/>
              </w:rPr>
              <w:instrText>-</w:instrText>
            </w:r>
            <w:r>
              <w:instrText>na</w:instrText>
            </w:r>
            <w:r w:rsidRPr="00ED2E7B">
              <w:rPr>
                <w:lang w:val="uk-UA"/>
              </w:rPr>
              <w:instrText>-</w:instrText>
            </w:r>
            <w:r>
              <w:instrText>pidtrymku</w:instrText>
            </w:r>
            <w:r w:rsidRPr="00ED2E7B">
              <w:rPr>
                <w:lang w:val="uk-UA"/>
              </w:rPr>
              <w:instrText>-</w:instrText>
            </w:r>
            <w:r>
              <w:instrText>initsiatyv</w:instrText>
            </w:r>
            <w:r w:rsidRPr="00ED2E7B">
              <w:rPr>
                <w:lang w:val="uk-UA"/>
              </w:rPr>
              <w:instrText>-</w:instrText>
            </w:r>
            <w:r>
              <w:instrText>hromadyanskoho</w:instrText>
            </w:r>
            <w:r w:rsidRPr="00ED2E7B">
              <w:rPr>
                <w:lang w:val="uk-UA"/>
              </w:rPr>
              <w:instrText>-</w:instrText>
            </w:r>
            <w:r>
              <w:instrText>suspilstva</w:instrText>
            </w:r>
            <w:r w:rsidRPr="00ED2E7B">
              <w:rPr>
                <w:lang w:val="uk-UA"/>
              </w:rPr>
              <w:instrText>-</w:instrText>
            </w:r>
            <w:r>
              <w:instrText>ta</w:instrText>
            </w:r>
            <w:r w:rsidRPr="00ED2E7B">
              <w:rPr>
                <w:lang w:val="uk-UA"/>
              </w:rPr>
              <w:instrText>-</w:instrText>
            </w:r>
            <w:r>
              <w:instrText>media</w:instrText>
            </w:r>
            <w:r w:rsidRPr="00ED2E7B">
              <w:rPr>
                <w:lang w:val="uk-UA"/>
              </w:rPr>
              <w:instrText>-</w:instrText>
            </w:r>
            <w:r>
              <w:instrText>u</w:instrText>
            </w:r>
            <w:r w:rsidRPr="00ED2E7B">
              <w:rPr>
                <w:lang w:val="uk-UA"/>
              </w:rPr>
              <w:instrText>-</w:instrText>
            </w:r>
            <w:r>
              <w:instrText>sferi</w:instrText>
            </w:r>
            <w:r w:rsidRPr="00ED2E7B">
              <w:rPr>
                <w:lang w:val="uk-UA"/>
              </w:rPr>
              <w:instrText>-</w:instrText>
            </w:r>
            <w:r>
              <w:instrText>protydiji</w:instrText>
            </w:r>
            <w:r w:rsidRPr="00ED2E7B">
              <w:rPr>
                <w:lang w:val="uk-UA"/>
              </w:rPr>
              <w:instrText>-</w:instrText>
            </w:r>
            <w:r>
              <w:instrText>korupt</w:instrText>
            </w:r>
            <w:r w:rsidRPr="00ED2E7B">
              <w:rPr>
                <w:lang w:val="uk-UA"/>
              </w:rPr>
              <w:instrText xml:space="preserve">-2" </w:instrText>
            </w:r>
            <w:r>
              <w:fldChar w:fldCharType="separate"/>
            </w:r>
            <w:r w:rsidR="00EE6F8F"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https://www.prostir.ua/?grants=prohrama-pidtrymka-orhanizatsij-lideriv-u-protydiji-koruptsiji-v-ukrajini-vzajemodiya-oholoshuje-hrantovu-prohramu-na-pidtrymku-initsiatyv-hromadyanskoho-suspilstva-ta-media-u-sferi-protydiji-korupt-2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fldChar w:fldCharType="end"/>
            </w:r>
          </w:p>
        </w:tc>
      </w:tr>
      <w:tr w:rsidR="00952398" w:rsidRPr="00ED2E7B" w:rsidTr="00D5648A">
        <w:tc>
          <w:tcPr>
            <w:tcW w:w="568" w:type="dxa"/>
            <w:vAlign w:val="center"/>
          </w:tcPr>
          <w:p w:rsidR="00952398" w:rsidRPr="00404D6C" w:rsidRDefault="00301179" w:rsidP="00E87FE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:rsidR="00952398" w:rsidRPr="00404D6C" w:rsidRDefault="00952398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Фонд Східна Європа за фінансової</w:t>
            </w:r>
            <w:r w:rsidR="00977D5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підтримки ЄС</w:t>
            </w:r>
          </w:p>
        </w:tc>
        <w:tc>
          <w:tcPr>
            <w:tcW w:w="2835" w:type="dxa"/>
            <w:vAlign w:val="center"/>
          </w:tcPr>
          <w:p w:rsidR="00952398" w:rsidRPr="00404D6C" w:rsidRDefault="00952398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Програма акселерації «ACT TO CONNECT» </w:t>
            </w:r>
          </w:p>
          <w:p w:rsidR="00952398" w:rsidRPr="00404D6C" w:rsidRDefault="00952398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РІШЕННЯ</w:t>
            </w:r>
          </w:p>
        </w:tc>
        <w:tc>
          <w:tcPr>
            <w:tcW w:w="5387" w:type="dxa"/>
            <w:vAlign w:val="center"/>
          </w:tcPr>
          <w:p w:rsidR="00952398" w:rsidRPr="00404D6C" w:rsidRDefault="00977D5B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Об’єднання </w:t>
            </w:r>
            <w:r w:rsidR="00952398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</w:t>
            </w:r>
            <w:r w:rsidR="00952398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IT-сектор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952398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задля створення ІТ-продуктів, які допоможуть громадянському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52398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суспільству ефективно реагувати на виклики пандемії.</w:t>
            </w:r>
          </w:p>
        </w:tc>
        <w:tc>
          <w:tcPr>
            <w:tcW w:w="1559" w:type="dxa"/>
            <w:vAlign w:val="center"/>
          </w:tcPr>
          <w:p w:rsidR="00952398" w:rsidRPr="00404D6C" w:rsidRDefault="00952398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</w:t>
            </w:r>
            <w:r w:rsidR="00977D5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  <w:vAlign w:val="center"/>
          </w:tcPr>
          <w:p w:rsidR="00952398" w:rsidRPr="00404D6C" w:rsidRDefault="00524000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fldChar w:fldCharType="begin"/>
            </w:r>
            <w:r w:rsidRPr="00ED2E7B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D2E7B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D2E7B">
              <w:rPr>
                <w:lang w:val="uk-UA"/>
              </w:rPr>
              <w:instrText>://</w:instrText>
            </w:r>
            <w:r>
              <w:instrText>www</w:instrText>
            </w:r>
            <w:r w:rsidRPr="00ED2E7B">
              <w:rPr>
                <w:lang w:val="uk-UA"/>
              </w:rPr>
              <w:instrText>.</w:instrText>
            </w:r>
            <w:r>
              <w:instrText>prostir</w:instrText>
            </w:r>
            <w:r w:rsidRPr="00ED2E7B">
              <w:rPr>
                <w:lang w:val="uk-UA"/>
              </w:rPr>
              <w:instrText>.</w:instrText>
            </w:r>
            <w:r>
              <w:instrText>ua</w:instrText>
            </w:r>
            <w:r w:rsidRPr="00ED2E7B">
              <w:rPr>
                <w:lang w:val="uk-UA"/>
              </w:rPr>
              <w:instrText>/?</w:instrText>
            </w:r>
            <w:r>
              <w:instrText>grants</w:instrText>
            </w:r>
            <w:r w:rsidRPr="00ED2E7B">
              <w:rPr>
                <w:lang w:val="uk-UA"/>
              </w:rPr>
              <w:instrText>=</w:instrText>
            </w:r>
            <w:r>
              <w:instrText>konkurs</w:instrText>
            </w:r>
            <w:r w:rsidRPr="00ED2E7B">
              <w:rPr>
                <w:lang w:val="uk-UA"/>
              </w:rPr>
              <w:instrText>-</w:instrText>
            </w:r>
            <w:r>
              <w:instrText>civic</w:instrText>
            </w:r>
            <w:r w:rsidRPr="00ED2E7B">
              <w:rPr>
                <w:lang w:val="uk-UA"/>
              </w:rPr>
              <w:instrText>-</w:instrText>
            </w:r>
            <w:r>
              <w:instrText>tech</w:instrText>
            </w:r>
            <w:r w:rsidRPr="00ED2E7B">
              <w:rPr>
                <w:lang w:val="uk-UA"/>
              </w:rPr>
              <w:instrText>-</w:instrText>
            </w:r>
            <w:r>
              <w:instrText>innovatsij</w:instrText>
            </w:r>
            <w:r w:rsidRPr="00ED2E7B">
              <w:rPr>
                <w:lang w:val="uk-UA"/>
              </w:rPr>
              <w:instrText>-</w:instrText>
            </w:r>
            <w:r>
              <w:instrText>act</w:instrText>
            </w:r>
            <w:r w:rsidRPr="00ED2E7B">
              <w:rPr>
                <w:lang w:val="uk-UA"/>
              </w:rPr>
              <w:instrText>-</w:instrText>
            </w:r>
            <w:r>
              <w:instrText>to</w:instrText>
            </w:r>
            <w:r w:rsidRPr="00ED2E7B">
              <w:rPr>
                <w:lang w:val="uk-UA"/>
              </w:rPr>
              <w:instrText>-</w:instrText>
            </w:r>
            <w:r>
              <w:instrText>connect</w:instrText>
            </w:r>
            <w:r w:rsidRPr="00ED2E7B">
              <w:rPr>
                <w:lang w:val="uk-UA"/>
              </w:rPr>
              <w:instrText>-</w:instrText>
            </w:r>
            <w:r>
              <w:instrText>dlya</w:instrText>
            </w:r>
            <w:r w:rsidRPr="00ED2E7B">
              <w:rPr>
                <w:lang w:val="uk-UA"/>
              </w:rPr>
              <w:instrText>-</w:instrText>
            </w:r>
            <w:r>
              <w:instrText>poshuku</w:instrText>
            </w:r>
            <w:r w:rsidRPr="00ED2E7B">
              <w:rPr>
                <w:lang w:val="uk-UA"/>
              </w:rPr>
              <w:instrText>-</w:instrText>
            </w:r>
            <w:r>
              <w:instrText>tsyfrovyh</w:instrText>
            </w:r>
            <w:r w:rsidRPr="00ED2E7B">
              <w:rPr>
                <w:lang w:val="uk-UA"/>
              </w:rPr>
              <w:instrText>-</w:instrText>
            </w:r>
            <w:r>
              <w:instrText>rishen</w:instrText>
            </w:r>
            <w:r w:rsidRPr="00ED2E7B">
              <w:rPr>
                <w:lang w:val="uk-UA"/>
              </w:rPr>
              <w:instrText>-</w:instrText>
            </w:r>
            <w:r>
              <w:instrText>u</w:instrText>
            </w:r>
            <w:r w:rsidRPr="00ED2E7B">
              <w:rPr>
                <w:lang w:val="uk-UA"/>
              </w:rPr>
              <w:instrText>-</w:instrText>
            </w:r>
            <w:r>
              <w:instrText>vidpovid</w:instrText>
            </w:r>
            <w:r w:rsidRPr="00ED2E7B">
              <w:rPr>
                <w:lang w:val="uk-UA"/>
              </w:rPr>
              <w:instrText>-</w:instrText>
            </w:r>
            <w:r>
              <w:instrText>na</w:instrText>
            </w:r>
            <w:r w:rsidRPr="00ED2E7B">
              <w:rPr>
                <w:lang w:val="uk-UA"/>
              </w:rPr>
              <w:instrText>-</w:instrText>
            </w:r>
            <w:r>
              <w:instrText>vyklyky</w:instrText>
            </w:r>
            <w:r w:rsidRPr="00ED2E7B">
              <w:rPr>
                <w:lang w:val="uk-UA"/>
              </w:rPr>
              <w:instrText>-</w:instrText>
            </w:r>
            <w:r>
              <w:instrText>pandemiji</w:instrText>
            </w:r>
            <w:r w:rsidRPr="00ED2E7B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52398"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https://www.prostir.ua/?grants=konkurs-civic-tech-innovatsij-act-to-connect-dlya-poshuku-tsyfrovyh-rishen-u-vidpovid-na-vyklyky-pandemiji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fldChar w:fldCharType="end"/>
            </w:r>
          </w:p>
        </w:tc>
      </w:tr>
      <w:tr w:rsidR="00B218B5" w:rsidRPr="00ED2E7B" w:rsidTr="00D5648A">
        <w:tc>
          <w:tcPr>
            <w:tcW w:w="568" w:type="dxa"/>
          </w:tcPr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126" w:type="dxa"/>
          </w:tcPr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Рада Європи</w:t>
            </w:r>
          </w:p>
        </w:tc>
        <w:tc>
          <w:tcPr>
            <w:tcW w:w="2835" w:type="dxa"/>
          </w:tcPr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на подачу заявок від неурядових організацій на отримання грантів від Європейської молодіжної фундації</w:t>
            </w:r>
          </w:p>
        </w:tc>
        <w:tc>
          <w:tcPr>
            <w:tcW w:w="5387" w:type="dxa"/>
          </w:tcPr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Пріоритети на 2022-2023 роки:</w:t>
            </w:r>
          </w:p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Доступ до прав</w:t>
            </w:r>
          </w:p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Участь молоді та робота з молоддю</w:t>
            </w:r>
          </w:p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Інклюзивні та мирні суспільства</w:t>
            </w:r>
          </w:p>
          <w:p w:rsidR="00B218B5" w:rsidRPr="00404D6C" w:rsidRDefault="00656BFB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B218B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ісцеві про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="00B218B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кти, що відповідають стандартам якості EYF та зосереджуються на питаннях, що сприяють пріоритетам молодіжного сектору на 2020-2021 роки.</w:t>
            </w:r>
          </w:p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гранту – 10 тис євро</w:t>
            </w:r>
          </w:p>
        </w:tc>
        <w:tc>
          <w:tcPr>
            <w:tcW w:w="1559" w:type="dxa"/>
          </w:tcPr>
          <w:p w:rsidR="00B218B5" w:rsidRPr="00404D6C" w:rsidRDefault="00B218B5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діючий</w:t>
            </w:r>
          </w:p>
        </w:tc>
        <w:tc>
          <w:tcPr>
            <w:tcW w:w="3119" w:type="dxa"/>
          </w:tcPr>
          <w:p w:rsidR="00B218B5" w:rsidRPr="00404D6C" w:rsidRDefault="00524000" w:rsidP="00E87FE1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fldChar w:fldCharType="begin"/>
            </w:r>
            <w:r w:rsidRPr="00ED2E7B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D2E7B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D2E7B">
              <w:rPr>
                <w:lang w:val="uk-UA"/>
              </w:rPr>
              <w:instrText>://</w:instrText>
            </w:r>
            <w:r>
              <w:instrText>www</w:instrText>
            </w:r>
            <w:r w:rsidRPr="00ED2E7B">
              <w:rPr>
                <w:lang w:val="uk-UA"/>
              </w:rPr>
              <w:instrText>.</w:instrText>
            </w:r>
            <w:r>
              <w:instrText>coe</w:instrText>
            </w:r>
            <w:r w:rsidRPr="00ED2E7B">
              <w:rPr>
                <w:lang w:val="uk-UA"/>
              </w:rPr>
              <w:instrText>.</w:instrText>
            </w:r>
            <w:r>
              <w:instrText>int</w:instrText>
            </w:r>
            <w:r w:rsidRPr="00ED2E7B">
              <w:rPr>
                <w:lang w:val="uk-UA"/>
              </w:rPr>
              <w:instrText>/</w:instrText>
            </w:r>
            <w:r>
              <w:instrText>en</w:instrText>
            </w:r>
            <w:r w:rsidRPr="00ED2E7B">
              <w:rPr>
                <w:lang w:val="uk-UA"/>
              </w:rPr>
              <w:instrText>/</w:instrText>
            </w:r>
            <w:r>
              <w:instrText>web</w:instrText>
            </w:r>
            <w:r w:rsidRPr="00ED2E7B">
              <w:rPr>
                <w:lang w:val="uk-UA"/>
              </w:rPr>
              <w:instrText>/</w:instrText>
            </w:r>
            <w:r>
              <w:instrText>european</w:instrText>
            </w:r>
            <w:r w:rsidRPr="00ED2E7B">
              <w:rPr>
                <w:lang w:val="uk-UA"/>
              </w:rPr>
              <w:instrText>-</w:instrText>
            </w:r>
            <w:r>
              <w:instrText>you</w:instrText>
            </w:r>
            <w:r>
              <w:instrText>th</w:instrText>
            </w:r>
            <w:r w:rsidRPr="00ED2E7B">
              <w:rPr>
                <w:lang w:val="uk-UA"/>
              </w:rPr>
              <w:instrText>-</w:instrText>
            </w:r>
            <w:r>
              <w:instrText>foundation</w:instrText>
            </w:r>
            <w:r w:rsidRPr="00ED2E7B">
              <w:rPr>
                <w:lang w:val="uk-UA"/>
              </w:rPr>
              <w:instrText>/</w:instrText>
            </w:r>
            <w:r>
              <w:instrText>how</w:instrText>
            </w:r>
            <w:r w:rsidRPr="00ED2E7B">
              <w:rPr>
                <w:lang w:val="uk-UA"/>
              </w:rPr>
              <w:instrText>-</w:instrText>
            </w:r>
            <w:r>
              <w:instrText>to</w:instrText>
            </w:r>
            <w:r w:rsidRPr="00ED2E7B">
              <w:rPr>
                <w:lang w:val="uk-UA"/>
              </w:rPr>
              <w:instrText>-</w:instrText>
            </w:r>
            <w:r>
              <w:instrText>apply</w:instrText>
            </w:r>
            <w:r w:rsidRPr="00ED2E7B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B218B5"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https://www.coe.int/en/web/european-youth-foundation/how-to-apply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fldChar w:fldCharType="end"/>
            </w:r>
          </w:p>
          <w:p w:rsidR="00B218B5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725" w:rsidRPr="00ED2E7B" w:rsidTr="00D5648A">
        <w:tc>
          <w:tcPr>
            <w:tcW w:w="568" w:type="dxa"/>
          </w:tcPr>
          <w:p w:rsidR="00AB3725" w:rsidRPr="00404D6C" w:rsidRDefault="00301179" w:rsidP="00E87FE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:rsidR="00AB3725" w:rsidRPr="00404D6C" w:rsidRDefault="00AB3725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Посольство США</w:t>
            </w:r>
          </w:p>
        </w:tc>
        <w:tc>
          <w:tcPr>
            <w:tcW w:w="2835" w:type="dxa"/>
          </w:tcPr>
          <w:p w:rsidR="00AB3725" w:rsidRPr="00404D6C" w:rsidRDefault="00AB3725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про</w:t>
            </w:r>
            <w:r w:rsidR="00656BFB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ктів від Фонду сприяння</w:t>
            </w:r>
          </w:p>
          <w:p w:rsidR="00AB3725" w:rsidRPr="00404D6C" w:rsidRDefault="00AB3725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демократії</w:t>
            </w:r>
          </w:p>
        </w:tc>
        <w:tc>
          <w:tcPr>
            <w:tcW w:w="5387" w:type="dxa"/>
          </w:tcPr>
          <w:p w:rsidR="001C3984" w:rsidRPr="00404D6C" w:rsidRDefault="00977D5B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Сприяння </w:t>
            </w:r>
            <w:r w:rsidR="00AB372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демократичним перетворенням та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372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побудові громадянського суспільства в Україні.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B3725" w:rsidRPr="00404D6C" w:rsidRDefault="00AB372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Сума гранту </w:t>
            </w:r>
            <w:r w:rsidR="00992AAC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 5</w:t>
            </w:r>
            <w:r w:rsidR="001C3984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="00D34A10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92AAC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 тис </w:t>
            </w:r>
            <w:r w:rsidR="00D34A10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дол.</w:t>
            </w:r>
            <w:r w:rsidR="00992AAC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США</w:t>
            </w:r>
          </w:p>
        </w:tc>
        <w:tc>
          <w:tcPr>
            <w:tcW w:w="1559" w:type="dxa"/>
          </w:tcPr>
          <w:p w:rsidR="00AB3725" w:rsidRPr="00404D6C" w:rsidRDefault="00992AAC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діючий</w:t>
            </w:r>
          </w:p>
        </w:tc>
        <w:tc>
          <w:tcPr>
            <w:tcW w:w="3119" w:type="dxa"/>
          </w:tcPr>
          <w:p w:rsidR="00AB3725" w:rsidRPr="00404D6C" w:rsidRDefault="00524000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fldChar w:fldCharType="begin"/>
            </w:r>
            <w:r w:rsidRPr="00ED2E7B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D2E7B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D2E7B">
              <w:rPr>
                <w:lang w:val="uk-UA"/>
              </w:rPr>
              <w:instrText>://</w:instrText>
            </w:r>
            <w:r>
              <w:instrText>ua</w:instrText>
            </w:r>
            <w:r w:rsidRPr="00ED2E7B">
              <w:rPr>
                <w:lang w:val="uk-UA"/>
              </w:rPr>
              <w:instrText>.</w:instrText>
            </w:r>
            <w:r>
              <w:instrText>usembassy</w:instrText>
            </w:r>
            <w:r w:rsidRPr="00ED2E7B">
              <w:rPr>
                <w:lang w:val="uk-UA"/>
              </w:rPr>
              <w:instrText>.</w:instrText>
            </w:r>
            <w:r>
              <w:instrText>gov</w:instrText>
            </w:r>
            <w:r w:rsidRPr="00ED2E7B">
              <w:rPr>
                <w:lang w:val="uk-UA"/>
              </w:rPr>
              <w:instrText>/</w:instrText>
            </w:r>
            <w:r>
              <w:instrText>uk</w:instrText>
            </w:r>
            <w:r w:rsidRPr="00ED2E7B">
              <w:rPr>
                <w:lang w:val="uk-UA"/>
              </w:rPr>
              <w:instrText>/</w:instrText>
            </w:r>
            <w:r>
              <w:instrText>education</w:instrText>
            </w:r>
            <w:r w:rsidRPr="00ED2E7B">
              <w:rPr>
                <w:lang w:val="uk-UA"/>
              </w:rPr>
              <w:instrText>-</w:instrText>
            </w:r>
            <w:r>
              <w:instrText>culture</w:instrText>
            </w:r>
            <w:r w:rsidRPr="00ED2E7B">
              <w:rPr>
                <w:lang w:val="uk-UA"/>
              </w:rPr>
              <w:instrText>-</w:instrText>
            </w:r>
            <w:r>
              <w:instrText>uk</w:instrText>
            </w:r>
            <w:r w:rsidRPr="00ED2E7B">
              <w:rPr>
                <w:lang w:val="uk-UA"/>
              </w:rPr>
              <w:instrText>/</w:instrText>
            </w:r>
            <w:r>
              <w:instrText>democracy</w:instrText>
            </w:r>
            <w:r w:rsidRPr="00ED2E7B">
              <w:rPr>
                <w:lang w:val="uk-UA"/>
              </w:rPr>
              <w:instrText>-</w:instrText>
            </w:r>
            <w:r>
              <w:instrText>grants</w:instrText>
            </w:r>
            <w:r w:rsidRPr="00ED2E7B">
              <w:rPr>
                <w:lang w:val="uk-UA"/>
              </w:rPr>
              <w:instrText>-</w:instrText>
            </w:r>
            <w:r>
              <w:instrText>uk</w:instrText>
            </w:r>
            <w:r w:rsidRPr="00ED2E7B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D34A10"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https://ua.usembassy.gov/uk/education-culture-uk/democracy-grants-uk/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fldChar w:fldCharType="end"/>
            </w:r>
          </w:p>
          <w:p w:rsidR="00D34A10" w:rsidRPr="00404D6C" w:rsidRDefault="00D34A10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F227D" w:rsidRPr="00404D6C" w:rsidTr="00D5648A">
        <w:tc>
          <w:tcPr>
            <w:tcW w:w="568" w:type="dxa"/>
          </w:tcPr>
          <w:p w:rsidR="00EF227D" w:rsidRPr="00404D6C" w:rsidRDefault="00301179" w:rsidP="00E87FE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126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Уряди країн Вишеградської четвірки (Чехія, Болгарія, Польща, Словаччина)</w:t>
            </w:r>
          </w:p>
        </w:tc>
        <w:tc>
          <w:tcPr>
            <w:tcW w:w="2835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 Вишеградський  Фонд</w:t>
            </w:r>
          </w:p>
        </w:tc>
        <w:tc>
          <w:tcPr>
            <w:tcW w:w="5387" w:type="dxa"/>
          </w:tcPr>
          <w:p w:rsidR="00EF227D" w:rsidRPr="00404D6C" w:rsidRDefault="00E87FE1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B218B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егіональне партнерство між НУО та організаціями громадянського суспільства, державними установами та муніципалітетами, приватними компаніями та некомерційними організаціями, а також освітніми та дослідницькими центрами</w:t>
            </w:r>
          </w:p>
        </w:tc>
        <w:tc>
          <w:tcPr>
            <w:tcW w:w="1559" w:type="dxa"/>
          </w:tcPr>
          <w:p w:rsidR="00EF227D" w:rsidRPr="00404D6C" w:rsidRDefault="00EF227D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діючий</w:t>
            </w:r>
          </w:p>
        </w:tc>
        <w:tc>
          <w:tcPr>
            <w:tcW w:w="3119" w:type="dxa"/>
          </w:tcPr>
          <w:p w:rsidR="00EF227D" w:rsidRPr="00404D6C" w:rsidRDefault="00EF227D" w:rsidP="00E87FE1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https://www.visegradfund.org/</w:t>
            </w:r>
          </w:p>
        </w:tc>
      </w:tr>
      <w:tr w:rsidR="00B218B5" w:rsidRPr="00ED2E7B" w:rsidTr="00D5648A">
        <w:tc>
          <w:tcPr>
            <w:tcW w:w="568" w:type="dxa"/>
          </w:tcPr>
          <w:p w:rsidR="00B218B5" w:rsidRPr="00404D6C" w:rsidRDefault="00B218B5" w:rsidP="00E87FE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126" w:type="dxa"/>
          </w:tcPr>
          <w:p w:rsidR="00B218B5" w:rsidRPr="00404D6C" w:rsidRDefault="00B218B5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Федеральне міністерство економіки та енергетики (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BMWi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Німеччини</w:t>
            </w:r>
          </w:p>
        </w:tc>
        <w:tc>
          <w:tcPr>
            <w:tcW w:w="2835" w:type="dxa"/>
          </w:tcPr>
          <w:p w:rsidR="00B218B5" w:rsidRPr="00404D6C" w:rsidRDefault="00B218B5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Fit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Partnership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with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Germany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” (“Готові до співпраці з Німеччиною”)</w:t>
            </w:r>
          </w:p>
        </w:tc>
        <w:tc>
          <w:tcPr>
            <w:tcW w:w="5387" w:type="dxa"/>
          </w:tcPr>
          <w:p w:rsidR="00E87FE1" w:rsidRPr="00404D6C" w:rsidRDefault="00B218B5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Програма для представників підприємств та організацій з 21 країни з метою налагодження контактів та взаємовигідного співробітництва з підприємствами Німеччини. </w:t>
            </w:r>
          </w:p>
          <w:p w:rsidR="00B218B5" w:rsidRPr="00404D6C" w:rsidRDefault="00E87FE1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</w:rPr>
              <w:t>Фінансування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здійснюється</w:t>
            </w:r>
            <w:proofErr w:type="spellEnd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 xml:space="preserve"> з бюджету </w:t>
            </w:r>
            <w:proofErr w:type="gramStart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proofErr w:type="gramEnd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міністерства</w:t>
            </w:r>
            <w:proofErr w:type="spellEnd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економіки</w:t>
            </w:r>
            <w:proofErr w:type="spellEnd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енергетики</w:t>
            </w:r>
            <w:proofErr w:type="spellEnd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BMWi</w:t>
            </w:r>
            <w:proofErr w:type="spellEnd"/>
            <w:r w:rsidR="00B218B5" w:rsidRPr="00404D6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B218B5" w:rsidRPr="00404D6C" w:rsidRDefault="00B218B5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діючий</w:t>
            </w:r>
          </w:p>
        </w:tc>
        <w:tc>
          <w:tcPr>
            <w:tcW w:w="3119" w:type="dxa"/>
          </w:tcPr>
          <w:p w:rsidR="00B218B5" w:rsidRPr="00404D6C" w:rsidRDefault="00B218B5" w:rsidP="00E87FE1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https://ukraine.managerprogramm.de/%d0%bf%d1%80%d0%be%d0%b3%d1%80%d0%b0%d0%bc%d0%b0-%d0%b4%d0%bb%d1%8f-%d0%bc%d0%b5%d0%bd%d0%b5%d0%b4%d0</w:t>
            </w:r>
            <w:r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%b6%d0%b5%d1%80%d1%96%d0%b2-mp/</w:t>
            </w:r>
          </w:p>
        </w:tc>
      </w:tr>
      <w:tr w:rsidR="00EF227D" w:rsidRPr="00404D6C" w:rsidTr="00D5648A">
        <w:tc>
          <w:tcPr>
            <w:tcW w:w="568" w:type="dxa"/>
          </w:tcPr>
          <w:p w:rsidR="00EF227D" w:rsidRPr="00404D6C" w:rsidRDefault="00301179" w:rsidP="00E87FE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2126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Агенство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США  з міжнародного </w:t>
            </w:r>
          </w:p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розвитку (USAID).</w:t>
            </w:r>
          </w:p>
        </w:tc>
        <w:tc>
          <w:tcPr>
            <w:tcW w:w="2835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Платформа  ро</w:t>
            </w:r>
            <w:r w:rsidR="00B218B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</w:t>
            </w:r>
            <w:r w:rsidR="00B218B5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  громадянського  суспільства</w:t>
            </w:r>
          </w:p>
        </w:tc>
        <w:tc>
          <w:tcPr>
            <w:tcW w:w="5387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Через  конкурс  грантів  Платформа  </w:t>
            </w: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Маркетплейс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має  на  меті  посилити </w:t>
            </w:r>
          </w:p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ОГС,  які  є  активними  у  суспільстві  та  зацікавлені  у  власному  організаційному </w:t>
            </w:r>
          </w:p>
          <w:p w:rsidR="001C3984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розвитку. </w:t>
            </w:r>
          </w:p>
          <w:p w:rsidR="00EF227D" w:rsidRPr="00404D6C" w:rsidRDefault="001C3984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EF227D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інансування до 7 тис </w:t>
            </w:r>
            <w:proofErr w:type="spellStart"/>
            <w:r w:rsidR="00EF227D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</w:t>
            </w:r>
            <w:proofErr w:type="spellEnd"/>
            <w:r w:rsidR="00EF227D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США  </w:t>
            </w:r>
          </w:p>
        </w:tc>
        <w:tc>
          <w:tcPr>
            <w:tcW w:w="1559" w:type="dxa"/>
          </w:tcPr>
          <w:p w:rsidR="00EF227D" w:rsidRPr="00404D6C" w:rsidRDefault="00EF227D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року</w:t>
            </w:r>
          </w:p>
        </w:tc>
        <w:tc>
          <w:tcPr>
            <w:tcW w:w="3119" w:type="dxa"/>
          </w:tcPr>
          <w:p w:rsidR="00EF227D" w:rsidRPr="00404D6C" w:rsidRDefault="00EF227D" w:rsidP="00E87FE1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http://cd-platform.org/</w:t>
            </w:r>
          </w:p>
        </w:tc>
      </w:tr>
      <w:tr w:rsidR="00EF227D" w:rsidRPr="00ED2E7B" w:rsidTr="00D5648A">
        <w:tc>
          <w:tcPr>
            <w:tcW w:w="568" w:type="dxa"/>
          </w:tcPr>
          <w:p w:rsidR="00EF227D" w:rsidRPr="00404D6C" w:rsidRDefault="00F14C8D" w:rsidP="00E87FE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2126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Європейський Союз</w:t>
            </w:r>
          </w:p>
        </w:tc>
        <w:tc>
          <w:tcPr>
            <w:tcW w:w="2835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Еразмус</w:t>
            </w:r>
            <w:proofErr w:type="spellEnd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молодих підприємців</w:t>
            </w:r>
          </w:p>
        </w:tc>
        <w:tc>
          <w:tcPr>
            <w:tcW w:w="5387" w:type="dxa"/>
          </w:tcPr>
          <w:p w:rsidR="00EF227D" w:rsidRPr="00404D6C" w:rsidRDefault="00F14C8D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F227D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рограма ЄС з міжнародного обміну, яка  дає молодим або діючим підприємцям  можлив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</w:t>
            </w:r>
            <w:r w:rsidR="00EF227D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навчатися у досвідчених керівників малого бізнесу в інших країнах-учасницях Програми.</w:t>
            </w:r>
          </w:p>
        </w:tc>
        <w:tc>
          <w:tcPr>
            <w:tcW w:w="1559" w:type="dxa"/>
          </w:tcPr>
          <w:p w:rsidR="00EF227D" w:rsidRPr="00404D6C" w:rsidRDefault="00EF227D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року</w:t>
            </w:r>
          </w:p>
        </w:tc>
        <w:tc>
          <w:tcPr>
            <w:tcW w:w="3119" w:type="dxa"/>
          </w:tcPr>
          <w:p w:rsidR="00EF227D" w:rsidRPr="00404D6C" w:rsidRDefault="00EF227D" w:rsidP="00E87FE1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https://www.erasmus-entrepreneurs.eu/</w:t>
            </w:r>
          </w:p>
        </w:tc>
      </w:tr>
      <w:tr w:rsidR="00EF227D" w:rsidRPr="00ED2E7B" w:rsidTr="00D5648A">
        <w:tc>
          <w:tcPr>
            <w:tcW w:w="568" w:type="dxa"/>
          </w:tcPr>
          <w:p w:rsidR="00EF227D" w:rsidRPr="00404D6C" w:rsidRDefault="00301179" w:rsidP="00E87FE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F14C8D" w:rsidRPr="00404D6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Міністерство закордонних справ Данії</w:t>
            </w:r>
          </w:p>
        </w:tc>
        <w:tc>
          <w:tcPr>
            <w:tcW w:w="2835" w:type="dxa"/>
          </w:tcPr>
          <w:p w:rsidR="00EF227D" w:rsidRPr="00404D6C" w:rsidRDefault="00EF227D" w:rsidP="00E87F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Громадянське суспільство для розвитку  демократії та прав людини в Україні</w:t>
            </w:r>
          </w:p>
        </w:tc>
        <w:tc>
          <w:tcPr>
            <w:tcW w:w="5387" w:type="dxa"/>
          </w:tcPr>
          <w:p w:rsidR="00EF227D" w:rsidRPr="00404D6C" w:rsidRDefault="00F14C8D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F227D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ідвищення інституційної спроможності організацій громадянського суспільства в Україні задля посилення їхнього впливу на процеси реформ у сферах демократизації  та прав людини, на розбудову інклюзивного, демократичного  врядування  на основі прав людини через посилення їхньої спроможності, кращу коорди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націю дій та мережеву співпрацю</w:t>
            </w:r>
          </w:p>
        </w:tc>
        <w:tc>
          <w:tcPr>
            <w:tcW w:w="1559" w:type="dxa"/>
          </w:tcPr>
          <w:p w:rsidR="00EF227D" w:rsidRPr="00404D6C" w:rsidRDefault="00EF227D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року</w:t>
            </w:r>
          </w:p>
        </w:tc>
        <w:tc>
          <w:tcPr>
            <w:tcW w:w="3119" w:type="dxa"/>
          </w:tcPr>
          <w:p w:rsidR="00EF227D" w:rsidRPr="00404D6C" w:rsidRDefault="00EF227D" w:rsidP="00E87FE1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>https://www.ua.undp.org/content/ukraine/uk/home/projects/civil-society-for-democracy-and-rights.html</w:t>
            </w:r>
          </w:p>
        </w:tc>
      </w:tr>
      <w:tr w:rsidR="00734E07" w:rsidRPr="00404D6C" w:rsidTr="00D5648A">
        <w:tc>
          <w:tcPr>
            <w:tcW w:w="568" w:type="dxa"/>
          </w:tcPr>
          <w:p w:rsidR="00734E07" w:rsidRPr="00404D6C" w:rsidRDefault="00F14C8D" w:rsidP="00E87FE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126" w:type="dxa"/>
          </w:tcPr>
          <w:p w:rsidR="00734E07" w:rsidRPr="00404D6C" w:rsidRDefault="00734E07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Держбюджет України</w:t>
            </w:r>
          </w:p>
        </w:tc>
        <w:tc>
          <w:tcPr>
            <w:tcW w:w="2835" w:type="dxa"/>
          </w:tcPr>
          <w:p w:rsidR="00734E07" w:rsidRPr="00404D6C" w:rsidRDefault="00734E07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Український культурний фонд</w:t>
            </w:r>
          </w:p>
        </w:tc>
        <w:tc>
          <w:tcPr>
            <w:tcW w:w="5387" w:type="dxa"/>
          </w:tcPr>
          <w:p w:rsidR="00734E07" w:rsidRPr="00404D6C" w:rsidRDefault="00734E07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Український культурний фонд ‒ державна установа, створена у 2017 році, на підставі відповідного Закону України, з метою сприяння розвитку національної культури та мистецтва в державі, забезпечення сприятливих умов для розвитку інтелектуального та духовного потенціалу особистості і суспільства, широкого доступу громадян до національного культурного надбання, підтримки культурного розмаїття та інтеграції української культури у світовий культурний простір. </w:t>
            </w:r>
          </w:p>
        </w:tc>
        <w:tc>
          <w:tcPr>
            <w:tcW w:w="1559" w:type="dxa"/>
          </w:tcPr>
          <w:p w:rsidR="00734E07" w:rsidRPr="00404D6C" w:rsidRDefault="00301179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Залежно від конкурсу</w:t>
            </w:r>
          </w:p>
        </w:tc>
        <w:tc>
          <w:tcPr>
            <w:tcW w:w="3119" w:type="dxa"/>
          </w:tcPr>
          <w:p w:rsidR="00734E07" w:rsidRPr="00404D6C" w:rsidRDefault="00524000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734E07" w:rsidRPr="00404D6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https://ucf.in.ua/</w:t>
              </w:r>
            </w:hyperlink>
          </w:p>
        </w:tc>
      </w:tr>
      <w:tr w:rsidR="00734E07" w:rsidRPr="00ED2E7B" w:rsidTr="00D5648A">
        <w:tc>
          <w:tcPr>
            <w:tcW w:w="568" w:type="dxa"/>
          </w:tcPr>
          <w:p w:rsidR="00734E07" w:rsidRPr="00404D6C" w:rsidRDefault="00F14C8D" w:rsidP="00E87FE1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12</w:t>
            </w:r>
          </w:p>
        </w:tc>
        <w:tc>
          <w:tcPr>
            <w:tcW w:w="2126" w:type="dxa"/>
          </w:tcPr>
          <w:p w:rsidR="00734E07" w:rsidRPr="00404D6C" w:rsidRDefault="00734E07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 «Фонд енергоефективності»</w:t>
            </w:r>
          </w:p>
        </w:tc>
        <w:tc>
          <w:tcPr>
            <w:tcW w:w="2835" w:type="dxa"/>
          </w:tcPr>
          <w:p w:rsidR="00734E07" w:rsidRPr="00404D6C" w:rsidRDefault="00FD4832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Енергодім</w:t>
            </w:r>
            <w:proofErr w:type="spellEnd"/>
          </w:p>
        </w:tc>
        <w:tc>
          <w:tcPr>
            <w:tcW w:w="5387" w:type="dxa"/>
          </w:tcPr>
          <w:p w:rsidR="00734E07" w:rsidRPr="00404D6C" w:rsidRDefault="00FD4832" w:rsidP="00E87F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ніціатив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енергоефективності,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впровадження інструментів стимулювання і підтримки здійснення заходів з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рівня енергетичної ефективності будівель та енергозбереження, зокрема в житловому секторі.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об’єднання співвласників</w:t>
            </w:r>
            <w:r w:rsidR="00301179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E07"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багатоквартирних будинків.</w:t>
            </w:r>
          </w:p>
        </w:tc>
        <w:tc>
          <w:tcPr>
            <w:tcW w:w="1559" w:type="dxa"/>
          </w:tcPr>
          <w:p w:rsidR="00734E07" w:rsidRPr="00404D6C" w:rsidRDefault="00734E07" w:rsidP="00404D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4D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31.12.2023</w:t>
            </w:r>
          </w:p>
        </w:tc>
        <w:tc>
          <w:tcPr>
            <w:tcW w:w="3119" w:type="dxa"/>
          </w:tcPr>
          <w:p w:rsidR="00734E07" w:rsidRPr="00404D6C" w:rsidRDefault="00524000" w:rsidP="00E87F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734E07" w:rsidRPr="00404D6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https://eefund.org.ua/dokumenti</w:t>
              </w:r>
            </w:hyperlink>
          </w:p>
        </w:tc>
      </w:tr>
    </w:tbl>
    <w:p w:rsidR="00232B54" w:rsidRPr="00B14525" w:rsidRDefault="00232B5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32B54" w:rsidRPr="00B14525" w:rsidSect="00654BB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00" w:rsidRDefault="00524000" w:rsidP="00654BBF">
      <w:pPr>
        <w:spacing w:after="0" w:line="240" w:lineRule="auto"/>
      </w:pPr>
      <w:r>
        <w:separator/>
      </w:r>
    </w:p>
  </w:endnote>
  <w:endnote w:type="continuationSeparator" w:id="0">
    <w:p w:rsidR="00524000" w:rsidRDefault="00524000" w:rsidP="0065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00" w:rsidRDefault="00524000" w:rsidP="00654BBF">
      <w:pPr>
        <w:spacing w:after="0" w:line="240" w:lineRule="auto"/>
      </w:pPr>
      <w:r>
        <w:separator/>
      </w:r>
    </w:p>
  </w:footnote>
  <w:footnote w:type="continuationSeparator" w:id="0">
    <w:p w:rsidR="00524000" w:rsidRDefault="00524000" w:rsidP="00654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8A"/>
    <w:rsid w:val="00101729"/>
    <w:rsid w:val="0015717B"/>
    <w:rsid w:val="00167A75"/>
    <w:rsid w:val="001C3984"/>
    <w:rsid w:val="00232B54"/>
    <w:rsid w:val="002A7EA0"/>
    <w:rsid w:val="00301179"/>
    <w:rsid w:val="00302635"/>
    <w:rsid w:val="003B455A"/>
    <w:rsid w:val="00404D6C"/>
    <w:rsid w:val="004979D3"/>
    <w:rsid w:val="00523475"/>
    <w:rsid w:val="00524000"/>
    <w:rsid w:val="005B2130"/>
    <w:rsid w:val="00654BBF"/>
    <w:rsid w:val="00656BFB"/>
    <w:rsid w:val="0066037F"/>
    <w:rsid w:val="00662F2F"/>
    <w:rsid w:val="00734E07"/>
    <w:rsid w:val="00866454"/>
    <w:rsid w:val="00920B8A"/>
    <w:rsid w:val="00952398"/>
    <w:rsid w:val="00977D5B"/>
    <w:rsid w:val="00992AAC"/>
    <w:rsid w:val="00997161"/>
    <w:rsid w:val="00A01FD8"/>
    <w:rsid w:val="00A37C1B"/>
    <w:rsid w:val="00A47A1F"/>
    <w:rsid w:val="00AB3725"/>
    <w:rsid w:val="00AB3D32"/>
    <w:rsid w:val="00AE2AB1"/>
    <w:rsid w:val="00B067D0"/>
    <w:rsid w:val="00B14525"/>
    <w:rsid w:val="00B218B5"/>
    <w:rsid w:val="00B65A53"/>
    <w:rsid w:val="00BD3CD9"/>
    <w:rsid w:val="00C71A46"/>
    <w:rsid w:val="00CF51B3"/>
    <w:rsid w:val="00D34A10"/>
    <w:rsid w:val="00D427FC"/>
    <w:rsid w:val="00D45417"/>
    <w:rsid w:val="00D5648A"/>
    <w:rsid w:val="00DC7993"/>
    <w:rsid w:val="00E03DF5"/>
    <w:rsid w:val="00E81B0D"/>
    <w:rsid w:val="00E87FE1"/>
    <w:rsid w:val="00ED2E7B"/>
    <w:rsid w:val="00EE5413"/>
    <w:rsid w:val="00EE6F8F"/>
    <w:rsid w:val="00EF227D"/>
    <w:rsid w:val="00F14C8D"/>
    <w:rsid w:val="00F50A39"/>
    <w:rsid w:val="00F72356"/>
    <w:rsid w:val="00FD4832"/>
    <w:rsid w:val="00FD51B4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02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3C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1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02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5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4BBF"/>
  </w:style>
  <w:style w:type="paragraph" w:styleId="a9">
    <w:name w:val="footer"/>
    <w:basedOn w:val="a"/>
    <w:link w:val="aa"/>
    <w:uiPriority w:val="99"/>
    <w:unhideWhenUsed/>
    <w:rsid w:val="0065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4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02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3C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1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02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5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4BBF"/>
  </w:style>
  <w:style w:type="paragraph" w:styleId="a9">
    <w:name w:val="footer"/>
    <w:basedOn w:val="a"/>
    <w:link w:val="aa"/>
    <w:uiPriority w:val="99"/>
    <w:unhideWhenUsed/>
    <w:rsid w:val="0065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fund.org.ua/dokumen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f.in.u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 Edition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</dc:creator>
  <cp:lastModifiedBy>Human</cp:lastModifiedBy>
  <cp:revision>2</cp:revision>
  <cp:lastPrinted>2020-02-24T06:52:00Z</cp:lastPrinted>
  <dcterms:created xsi:type="dcterms:W3CDTF">2021-02-22T11:47:00Z</dcterms:created>
  <dcterms:modified xsi:type="dcterms:W3CDTF">2021-02-22T11:47:00Z</dcterms:modified>
</cp:coreProperties>
</file>