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18CA" w:rsidRDefault="001E18CA" w:rsidP="00D43EF0">
      <w:pPr>
        <w:pStyle w:val="a8"/>
        <w:spacing w:before="120" w:line="276" w:lineRule="auto"/>
        <w:rPr>
          <w:color w:val="07147A"/>
          <w:sz w:val="28"/>
          <w:szCs w:val="28"/>
        </w:rPr>
      </w:pPr>
    </w:p>
    <w:p w:rsidR="005B388F" w:rsidRPr="00740631" w:rsidRDefault="005B388F" w:rsidP="005B388F">
      <w:pPr>
        <w:pStyle w:val="a8"/>
        <w:spacing w:before="120" w:line="276" w:lineRule="auto"/>
        <w:rPr>
          <w:color w:val="07147A"/>
          <w:sz w:val="28"/>
          <w:szCs w:val="28"/>
          <w:lang w:val="uk-UA"/>
        </w:rPr>
      </w:pPr>
      <w:r w:rsidRPr="00740631">
        <w:rPr>
          <w:color w:val="07147A"/>
          <w:sz w:val="28"/>
          <w:szCs w:val="28"/>
          <w:lang w:val="uk-UA"/>
        </w:rPr>
        <w:t xml:space="preserve">Пакет Підтримки Партнерів: </w:t>
      </w:r>
    </w:p>
    <w:p w:rsidR="005B388F" w:rsidRPr="00740631" w:rsidRDefault="005B388F" w:rsidP="005B388F">
      <w:pPr>
        <w:pStyle w:val="a8"/>
        <w:spacing w:before="120" w:line="276" w:lineRule="auto"/>
        <w:rPr>
          <w:color w:val="07147A"/>
          <w:sz w:val="28"/>
          <w:szCs w:val="28"/>
          <w:lang w:val="uk-UA"/>
        </w:rPr>
      </w:pPr>
      <w:r w:rsidRPr="00740631">
        <w:rPr>
          <w:color w:val="07147A"/>
          <w:sz w:val="28"/>
          <w:szCs w:val="28"/>
          <w:lang w:val="uk-UA"/>
        </w:rPr>
        <w:t xml:space="preserve">Поради та ресурси для підготовки Проектних Пропозицій програми </w:t>
      </w:r>
      <w:r w:rsidR="004E2246" w:rsidRPr="001D24EA">
        <w:rPr>
          <w:color w:val="07147A"/>
          <w:sz w:val="28"/>
          <w:szCs w:val="28"/>
          <w:lang w:val="ru-RU"/>
        </w:rPr>
        <w:t>Прикордонного</w:t>
      </w:r>
      <w:bookmarkStart w:id="0" w:name="_GoBack"/>
      <w:bookmarkEnd w:id="0"/>
      <w:r w:rsidRPr="001D24EA">
        <w:rPr>
          <w:color w:val="07147A"/>
          <w:sz w:val="28"/>
          <w:szCs w:val="28"/>
          <w:lang w:val="ru-RU"/>
        </w:rPr>
        <w:t xml:space="preserve"> </w:t>
      </w:r>
      <w:r w:rsidRPr="00740631">
        <w:rPr>
          <w:color w:val="07147A"/>
          <w:sz w:val="28"/>
          <w:szCs w:val="28"/>
          <w:lang w:val="uk-UA"/>
        </w:rPr>
        <w:t xml:space="preserve">співробітництва </w:t>
      </w:r>
      <w:r>
        <w:rPr>
          <w:color w:val="07147A"/>
          <w:sz w:val="28"/>
          <w:szCs w:val="28"/>
          <w:lang w:val="uk-UA"/>
        </w:rPr>
        <w:t xml:space="preserve">Європейського інструменту сусідства та партнерства </w:t>
      </w:r>
    </w:p>
    <w:p w:rsidR="00E13620" w:rsidRPr="000872F2" w:rsidRDefault="000872F2" w:rsidP="00D43EF0">
      <w:pPr>
        <w:spacing w:before="120" w:line="276" w:lineRule="auto"/>
        <w:rPr>
          <w:rFonts w:eastAsiaTheme="minorEastAsia"/>
          <w:b/>
          <w:color w:val="5A5A5A" w:themeColor="text1" w:themeTint="A5"/>
          <w:spacing w:val="15"/>
          <w:lang w:val="uk-UA"/>
        </w:rPr>
      </w:pPr>
      <w:r>
        <w:rPr>
          <w:rFonts w:eastAsiaTheme="minorEastAsia"/>
          <w:b/>
          <w:color w:val="5A5A5A" w:themeColor="text1" w:themeTint="A5"/>
          <w:spacing w:val="15"/>
          <w:lang w:val="uk-UA"/>
        </w:rPr>
        <w:t>Про</w:t>
      </w:r>
      <w:r w:rsidR="00FD1803">
        <w:rPr>
          <w:rFonts w:eastAsiaTheme="minorEastAsia"/>
          <w:b/>
          <w:color w:val="5A5A5A" w:themeColor="text1" w:themeTint="A5"/>
          <w:spacing w:val="15"/>
          <w:lang w:val="uk-UA"/>
        </w:rPr>
        <w:t>грама Басейн Чорного Моря ЄІС ПП</w:t>
      </w:r>
      <w:r>
        <w:rPr>
          <w:rFonts w:eastAsiaTheme="minorEastAsia"/>
          <w:b/>
          <w:color w:val="5A5A5A" w:themeColor="text1" w:themeTint="A5"/>
          <w:spacing w:val="15"/>
          <w:lang w:val="uk-UA"/>
        </w:rPr>
        <w:t>С</w:t>
      </w:r>
      <w:r w:rsidR="00013F37" w:rsidRPr="000872F2">
        <w:rPr>
          <w:rFonts w:eastAsiaTheme="minorEastAsia"/>
          <w:b/>
          <w:color w:val="5A5A5A" w:themeColor="text1" w:themeTint="A5"/>
          <w:spacing w:val="15"/>
          <w:lang w:val="uk-UA"/>
        </w:rPr>
        <w:t xml:space="preserve"> 2014-2020</w:t>
      </w:r>
    </w:p>
    <w:p w:rsidR="00D43EF0" w:rsidRPr="00D632F2" w:rsidRDefault="00D632F2" w:rsidP="00D43EF0">
      <w:pPr>
        <w:pStyle w:val="4"/>
        <w:spacing w:before="160" w:after="120" w:line="276" w:lineRule="auto"/>
        <w:jc w:val="both"/>
        <w:rPr>
          <w:rFonts w:ascii="Century Gothic" w:hAnsi="Century Gothic"/>
          <w:b/>
          <w:i w:val="0"/>
          <w:iCs w:val="0"/>
          <w:color w:val="07147A"/>
          <w:spacing w:val="-10"/>
          <w:kern w:val="28"/>
          <w:sz w:val="28"/>
          <w:szCs w:val="28"/>
          <w:lang w:val="uk-UA"/>
        </w:rPr>
      </w:pPr>
      <w:r>
        <w:rPr>
          <w:rFonts w:ascii="Century Gothic" w:hAnsi="Century Gothic"/>
          <w:b/>
          <w:i w:val="0"/>
          <w:iCs w:val="0"/>
          <w:color w:val="07147A"/>
          <w:spacing w:val="-10"/>
          <w:kern w:val="28"/>
          <w:sz w:val="28"/>
          <w:szCs w:val="28"/>
          <w:lang w:val="uk-UA"/>
        </w:rPr>
        <w:t>Вступ</w:t>
      </w:r>
    </w:p>
    <w:p w:rsidR="00D43EF0" w:rsidRPr="001E7343" w:rsidRDefault="00D632F2" w:rsidP="00D43EF0">
      <w:pPr>
        <w:spacing w:before="160" w:line="276" w:lineRule="auto"/>
        <w:jc w:val="both"/>
        <w:rPr>
          <w:sz w:val="22"/>
          <w:szCs w:val="22"/>
          <w:lang w:val="uk-UA"/>
        </w:rPr>
      </w:pPr>
      <w:r w:rsidRPr="001E7343">
        <w:rPr>
          <w:sz w:val="22"/>
          <w:szCs w:val="22"/>
          <w:lang w:val="uk-UA"/>
        </w:rPr>
        <w:t xml:space="preserve">Ми сподіваємось, що ви насолоджувались </w:t>
      </w:r>
      <w:r w:rsidRPr="001E7343">
        <w:rPr>
          <w:sz w:val="22"/>
          <w:szCs w:val="22"/>
          <w:lang w:val="ru-RU"/>
        </w:rPr>
        <w:t xml:space="preserve">форумом з </w:t>
      </w:r>
      <w:proofErr w:type="spellStart"/>
      <w:r w:rsidRPr="001E7343">
        <w:rPr>
          <w:sz w:val="22"/>
          <w:szCs w:val="22"/>
          <w:lang w:val="ru-RU"/>
        </w:rPr>
        <w:t>пошуку</w:t>
      </w:r>
      <w:proofErr w:type="spellEnd"/>
      <w:r w:rsidRPr="001E7343">
        <w:rPr>
          <w:sz w:val="22"/>
          <w:szCs w:val="22"/>
          <w:lang w:val="ru-RU"/>
        </w:rPr>
        <w:t xml:space="preserve"> партнера.</w:t>
      </w:r>
      <w:r w:rsidRPr="001E7343">
        <w:rPr>
          <w:sz w:val="22"/>
          <w:szCs w:val="22"/>
          <w:lang w:val="uk-UA"/>
        </w:rPr>
        <w:t xml:space="preserve"> Чи знайшли ви декілька організацій, що зацікавлені у співпраці з вами?</w:t>
      </w:r>
      <w:r w:rsidR="00D43EF0" w:rsidRPr="001E7343">
        <w:rPr>
          <w:sz w:val="22"/>
          <w:szCs w:val="22"/>
          <w:lang w:val="uk-UA"/>
        </w:rPr>
        <w:t xml:space="preserve"> </w:t>
      </w:r>
      <w:r w:rsidRPr="001E7343">
        <w:rPr>
          <w:sz w:val="22"/>
          <w:szCs w:val="22"/>
          <w:lang w:val="uk-UA"/>
        </w:rPr>
        <w:t xml:space="preserve">Або можливо ви вже маєте партнерів з попереднього досвіду участі у прикордонних  проектах ЄІС </w:t>
      </w:r>
      <w:r w:rsidR="00D43EF0" w:rsidRPr="001E7343">
        <w:rPr>
          <w:sz w:val="22"/>
          <w:szCs w:val="22"/>
          <w:lang w:val="uk-UA"/>
        </w:rPr>
        <w:t xml:space="preserve">? </w:t>
      </w:r>
      <w:r w:rsidR="00B872AD" w:rsidRPr="001E7343">
        <w:rPr>
          <w:sz w:val="22"/>
          <w:szCs w:val="22"/>
          <w:lang w:val="uk-UA"/>
        </w:rPr>
        <w:t>В будь-якому випадку, дуже важ</w:t>
      </w:r>
      <w:r w:rsidRPr="001E7343">
        <w:rPr>
          <w:sz w:val="22"/>
          <w:szCs w:val="22"/>
          <w:lang w:val="uk-UA"/>
        </w:rPr>
        <w:t>ливо підтримувати зв’язок та працювати разом щоб розробити ідею</w:t>
      </w:r>
      <w:r w:rsidR="00D43EF0" w:rsidRPr="001E7343">
        <w:rPr>
          <w:sz w:val="22"/>
          <w:szCs w:val="22"/>
          <w:lang w:val="uk-UA"/>
        </w:rPr>
        <w:t xml:space="preserve">, </w:t>
      </w:r>
      <w:r w:rsidR="009D3C4C" w:rsidRPr="001E7343">
        <w:rPr>
          <w:sz w:val="22"/>
          <w:szCs w:val="22"/>
          <w:lang w:val="uk-UA"/>
        </w:rPr>
        <w:t>заповнити а</w:t>
      </w:r>
      <w:r w:rsidR="00B872AD" w:rsidRPr="001E7343">
        <w:rPr>
          <w:sz w:val="22"/>
          <w:szCs w:val="22"/>
          <w:lang w:val="uk-UA"/>
        </w:rPr>
        <w:t>п</w:t>
      </w:r>
      <w:r w:rsidRPr="001E7343">
        <w:rPr>
          <w:sz w:val="22"/>
          <w:szCs w:val="22"/>
          <w:lang w:val="uk-UA"/>
        </w:rPr>
        <w:t>лікаційну форму</w:t>
      </w:r>
      <w:r w:rsidR="00D43EF0" w:rsidRPr="001E7343">
        <w:rPr>
          <w:sz w:val="22"/>
          <w:szCs w:val="22"/>
          <w:lang w:val="uk-UA"/>
        </w:rPr>
        <w:t xml:space="preserve">, </w:t>
      </w:r>
      <w:r w:rsidRPr="001E7343">
        <w:rPr>
          <w:sz w:val="22"/>
          <w:szCs w:val="22"/>
          <w:lang w:val="uk-UA"/>
        </w:rPr>
        <w:t>та відправити вашу спільну проектну пропозицію до Органу Управління</w:t>
      </w:r>
      <w:r w:rsidR="00D43EF0" w:rsidRPr="001E7343">
        <w:rPr>
          <w:sz w:val="22"/>
          <w:szCs w:val="22"/>
          <w:lang w:val="uk-UA"/>
        </w:rPr>
        <w:t xml:space="preserve">. </w:t>
      </w:r>
    </w:p>
    <w:p w:rsidR="00D43EF0" w:rsidRPr="001E7343" w:rsidRDefault="00961CD5" w:rsidP="00D43EF0">
      <w:pPr>
        <w:spacing w:before="160" w:line="276" w:lineRule="auto"/>
        <w:jc w:val="both"/>
        <w:rPr>
          <w:sz w:val="22"/>
          <w:szCs w:val="22"/>
          <w:lang w:val="uk-UA"/>
        </w:rPr>
      </w:pPr>
      <w:r w:rsidRPr="001E7343">
        <w:rPr>
          <w:sz w:val="22"/>
          <w:szCs w:val="22"/>
          <w:lang w:val="uk-UA"/>
        </w:rPr>
        <w:t>Щоб збудувати та зберегти партнерство</w:t>
      </w:r>
      <w:r w:rsidR="00CB2FD3" w:rsidRPr="001E7343">
        <w:rPr>
          <w:sz w:val="22"/>
          <w:szCs w:val="22"/>
          <w:lang w:val="uk-UA"/>
        </w:rPr>
        <w:t>,</w:t>
      </w:r>
      <w:r w:rsidRPr="001E7343">
        <w:rPr>
          <w:sz w:val="22"/>
          <w:szCs w:val="22"/>
          <w:lang w:val="uk-UA"/>
        </w:rPr>
        <w:t xml:space="preserve"> а також підготувати спільну проектну пропозицію, необхідно підтримувати зв’язок протягом довгого часу</w:t>
      </w:r>
      <w:r w:rsidR="00D43EF0" w:rsidRPr="001E7343">
        <w:rPr>
          <w:sz w:val="22"/>
          <w:szCs w:val="22"/>
          <w:lang w:val="uk-UA"/>
        </w:rPr>
        <w:t xml:space="preserve">. </w:t>
      </w:r>
      <w:r w:rsidRPr="001E7343">
        <w:rPr>
          <w:sz w:val="22"/>
          <w:szCs w:val="22"/>
          <w:lang w:val="uk-UA"/>
        </w:rPr>
        <w:t>Ще дуже багато роботи попереду.</w:t>
      </w:r>
    </w:p>
    <w:p w:rsidR="00D43EF0" w:rsidRPr="001E7343" w:rsidRDefault="00961CD5" w:rsidP="00D43EF0">
      <w:pPr>
        <w:spacing w:before="160" w:line="276" w:lineRule="auto"/>
        <w:jc w:val="both"/>
        <w:rPr>
          <w:sz w:val="22"/>
          <w:szCs w:val="22"/>
          <w:lang w:val="ru-RU"/>
        </w:rPr>
      </w:pPr>
      <w:r w:rsidRPr="001E7343">
        <w:rPr>
          <w:sz w:val="22"/>
          <w:szCs w:val="22"/>
          <w:lang w:val="uk-UA"/>
        </w:rPr>
        <w:t xml:space="preserve">Тут ви знайдете кілька порад та ресурсів, які допоможуть вам і вашим партнерам підготувати вашу проектну пропозицію та відправити відповідно до </w:t>
      </w:r>
      <w:proofErr w:type="spellStart"/>
      <w:r w:rsidRPr="001E7343">
        <w:rPr>
          <w:sz w:val="22"/>
          <w:szCs w:val="22"/>
          <w:lang w:val="uk-UA"/>
        </w:rPr>
        <w:t>дедлайну</w:t>
      </w:r>
      <w:proofErr w:type="spellEnd"/>
      <w:r w:rsidRPr="001E7343">
        <w:rPr>
          <w:sz w:val="22"/>
          <w:szCs w:val="22"/>
          <w:lang w:val="uk-UA"/>
        </w:rPr>
        <w:t xml:space="preserve"> конкурсу </w:t>
      </w:r>
      <w:r w:rsidR="00B872AD" w:rsidRPr="001E7343">
        <w:rPr>
          <w:sz w:val="22"/>
          <w:szCs w:val="22"/>
          <w:lang w:val="uk-UA"/>
        </w:rPr>
        <w:t xml:space="preserve">з </w:t>
      </w:r>
      <w:r w:rsidRPr="001E7343">
        <w:rPr>
          <w:sz w:val="22"/>
          <w:szCs w:val="22"/>
          <w:lang w:val="uk-UA"/>
        </w:rPr>
        <w:t xml:space="preserve">проектних пропозицій. Вони </w:t>
      </w:r>
      <w:proofErr w:type="spellStart"/>
      <w:r w:rsidRPr="001E7343">
        <w:rPr>
          <w:sz w:val="22"/>
          <w:szCs w:val="22"/>
          <w:lang w:val="ru-RU"/>
        </w:rPr>
        <w:t>включають</w:t>
      </w:r>
      <w:proofErr w:type="spellEnd"/>
      <w:r w:rsidRPr="001E7343">
        <w:rPr>
          <w:sz w:val="22"/>
          <w:szCs w:val="22"/>
          <w:lang w:val="ru-RU"/>
        </w:rPr>
        <w:t>:</w:t>
      </w:r>
    </w:p>
    <w:p w:rsidR="001346CC" w:rsidRPr="001E7343" w:rsidRDefault="001346CC" w:rsidP="001346CC">
      <w:pPr>
        <w:pStyle w:val="af5"/>
        <w:numPr>
          <w:ilvl w:val="0"/>
          <w:numId w:val="26"/>
        </w:numPr>
        <w:spacing w:before="160" w:line="276" w:lineRule="auto"/>
        <w:jc w:val="both"/>
        <w:rPr>
          <w:sz w:val="22"/>
          <w:szCs w:val="22"/>
          <w:lang w:val="uk-UA"/>
        </w:rPr>
      </w:pPr>
      <w:r w:rsidRPr="001E7343">
        <w:rPr>
          <w:b/>
          <w:sz w:val="22"/>
          <w:szCs w:val="22"/>
          <w:lang w:val="uk-UA"/>
        </w:rPr>
        <w:t xml:space="preserve">Кроки для будування партнерства та підготовки проектної пропозиції програми прикордонного співробітництва  Європейського інструменту сусідства та партнерства </w:t>
      </w:r>
      <w:r w:rsidRPr="001E7343">
        <w:rPr>
          <w:sz w:val="22"/>
          <w:szCs w:val="22"/>
          <w:lang w:val="uk-UA"/>
        </w:rPr>
        <w:t>–</w:t>
      </w:r>
      <w:r w:rsidRPr="001E7343">
        <w:rPr>
          <w:b/>
          <w:sz w:val="22"/>
          <w:szCs w:val="22"/>
          <w:lang w:val="uk-UA"/>
        </w:rPr>
        <w:t xml:space="preserve"> </w:t>
      </w:r>
      <w:r w:rsidRPr="001E7343">
        <w:rPr>
          <w:sz w:val="22"/>
          <w:szCs w:val="22"/>
          <w:lang w:val="uk-UA"/>
        </w:rPr>
        <w:t>поради, що необхідно зробити щоб підготувати і відправити проектну пропозицію</w:t>
      </w:r>
    </w:p>
    <w:p w:rsidR="001346CC" w:rsidRPr="001E7343" w:rsidRDefault="001346CC" w:rsidP="001346CC">
      <w:pPr>
        <w:pStyle w:val="af5"/>
        <w:numPr>
          <w:ilvl w:val="0"/>
          <w:numId w:val="26"/>
        </w:numPr>
        <w:spacing w:before="160" w:line="276" w:lineRule="auto"/>
        <w:jc w:val="both"/>
        <w:rPr>
          <w:sz w:val="22"/>
          <w:szCs w:val="22"/>
          <w:lang w:val="uk-UA"/>
        </w:rPr>
      </w:pPr>
      <w:r w:rsidRPr="001E7343">
        <w:rPr>
          <w:b/>
          <w:sz w:val="22"/>
          <w:szCs w:val="22"/>
          <w:lang w:val="uk-UA"/>
        </w:rPr>
        <w:t xml:space="preserve">Корисну інформацію щодо вільних електронних ресурсів </w:t>
      </w:r>
      <w:r w:rsidRPr="001E7343">
        <w:rPr>
          <w:sz w:val="22"/>
          <w:szCs w:val="22"/>
          <w:lang w:val="uk-UA"/>
        </w:rPr>
        <w:t>– для роботи з вашими партнерами щоб підготувати пропозицію</w:t>
      </w:r>
    </w:p>
    <w:p w:rsidR="001346CC" w:rsidRPr="001E7343" w:rsidRDefault="001346CC" w:rsidP="001346CC">
      <w:pPr>
        <w:pStyle w:val="af5"/>
        <w:numPr>
          <w:ilvl w:val="0"/>
          <w:numId w:val="26"/>
        </w:numPr>
        <w:spacing w:before="160" w:line="276" w:lineRule="auto"/>
        <w:jc w:val="both"/>
        <w:rPr>
          <w:sz w:val="22"/>
          <w:szCs w:val="22"/>
          <w:lang w:val="uk-UA"/>
        </w:rPr>
      </w:pPr>
      <w:r w:rsidRPr="001E7343">
        <w:rPr>
          <w:b/>
          <w:sz w:val="22"/>
          <w:szCs w:val="22"/>
          <w:lang w:val="uk-UA"/>
        </w:rPr>
        <w:t xml:space="preserve">Запропонований формат  1 сторінки з описом ідеї проекту </w:t>
      </w:r>
      <w:r w:rsidRPr="001E7343">
        <w:rPr>
          <w:sz w:val="22"/>
          <w:szCs w:val="22"/>
          <w:lang w:val="uk-UA"/>
        </w:rPr>
        <w:t xml:space="preserve">– необхідний для пошуку партнерів </w:t>
      </w:r>
    </w:p>
    <w:p w:rsidR="001346CC" w:rsidRPr="001E7343" w:rsidRDefault="001346CC" w:rsidP="001346CC">
      <w:pPr>
        <w:pStyle w:val="af5"/>
        <w:numPr>
          <w:ilvl w:val="0"/>
          <w:numId w:val="26"/>
        </w:numPr>
        <w:spacing w:before="160" w:line="276" w:lineRule="auto"/>
        <w:jc w:val="both"/>
        <w:rPr>
          <w:sz w:val="22"/>
          <w:szCs w:val="22"/>
          <w:lang w:val="uk-UA"/>
        </w:rPr>
      </w:pPr>
      <w:r w:rsidRPr="001E7343">
        <w:rPr>
          <w:b/>
          <w:sz w:val="22"/>
          <w:szCs w:val="22"/>
          <w:lang w:val="uk-UA"/>
        </w:rPr>
        <w:t>Інформацію для подальшої підтримки</w:t>
      </w:r>
    </w:p>
    <w:p w:rsidR="00D43EF0" w:rsidRPr="001E7343" w:rsidRDefault="00293F0C" w:rsidP="00D43EF0">
      <w:pPr>
        <w:spacing w:before="160" w:line="276" w:lineRule="auto"/>
        <w:jc w:val="both"/>
        <w:rPr>
          <w:sz w:val="22"/>
          <w:szCs w:val="22"/>
          <w:lang w:val="ru-RU"/>
        </w:rPr>
      </w:pPr>
      <w:r w:rsidRPr="001E7343">
        <w:rPr>
          <w:sz w:val="22"/>
          <w:szCs w:val="22"/>
          <w:lang w:val="uk-UA"/>
        </w:rPr>
        <w:t>Починаючи з запуску конкурсу з проектних пропозицій ви маєте обмежений час щоб підготувати та заповнити вашу пропозицію!</w:t>
      </w:r>
      <w:r w:rsidR="00D43EF0" w:rsidRPr="001E7343">
        <w:rPr>
          <w:sz w:val="22"/>
          <w:szCs w:val="22"/>
          <w:lang w:val="ru-RU"/>
        </w:rPr>
        <w:t xml:space="preserve"> </w:t>
      </w:r>
    </w:p>
    <w:p w:rsidR="00D43EF0" w:rsidRPr="001E7343" w:rsidRDefault="00293F0C" w:rsidP="00CB2FD3">
      <w:pPr>
        <w:spacing w:before="160" w:line="276" w:lineRule="auto"/>
        <w:jc w:val="both"/>
        <w:rPr>
          <w:sz w:val="22"/>
          <w:szCs w:val="22"/>
          <w:lang w:val="uk-UA"/>
        </w:rPr>
      </w:pPr>
      <w:r w:rsidRPr="001E7343">
        <w:rPr>
          <w:sz w:val="22"/>
          <w:szCs w:val="22"/>
          <w:lang w:val="uk-UA"/>
        </w:rPr>
        <w:t>Час пішов</w:t>
      </w:r>
      <w:r w:rsidR="00D43EF0" w:rsidRPr="001E7343">
        <w:rPr>
          <w:sz w:val="22"/>
          <w:szCs w:val="22"/>
          <w:lang w:val="ru-RU"/>
        </w:rPr>
        <w:t>-</w:t>
      </w:r>
      <w:r w:rsidRPr="001E7343">
        <w:rPr>
          <w:sz w:val="22"/>
          <w:szCs w:val="22"/>
          <w:lang w:val="uk-UA"/>
        </w:rPr>
        <w:t xml:space="preserve"> переконайтесь, що ви вже розпочали </w:t>
      </w:r>
      <w:r w:rsidR="00D43EF0" w:rsidRPr="001E7343">
        <w:rPr>
          <w:sz w:val="22"/>
          <w:szCs w:val="22"/>
          <w:lang w:val="ru-RU"/>
        </w:rPr>
        <w:t>.</w:t>
      </w:r>
      <w:r w:rsidRPr="001E7343">
        <w:rPr>
          <w:sz w:val="22"/>
          <w:szCs w:val="22"/>
          <w:lang w:val="uk-UA"/>
        </w:rPr>
        <w:t xml:space="preserve"> Бажаємо успіху</w:t>
      </w:r>
      <w:r w:rsidR="00D43EF0" w:rsidRPr="001E7343">
        <w:rPr>
          <w:sz w:val="22"/>
          <w:szCs w:val="22"/>
          <w:lang w:val="uk-UA"/>
        </w:rPr>
        <w:t>!</w:t>
      </w:r>
    </w:p>
    <w:p w:rsidR="00044287" w:rsidRPr="00F02792" w:rsidRDefault="00044287" w:rsidP="00D43EF0">
      <w:pPr>
        <w:spacing w:before="160" w:line="276" w:lineRule="auto"/>
        <w:jc w:val="both"/>
        <w:rPr>
          <w:i/>
          <w:sz w:val="20"/>
          <w:szCs w:val="20"/>
          <w:lang w:val="uk-UA"/>
        </w:rPr>
      </w:pPr>
    </w:p>
    <w:p w:rsidR="00D43EF0" w:rsidRPr="00B872AD" w:rsidRDefault="00B872AD" w:rsidP="00D43EF0">
      <w:pPr>
        <w:spacing w:before="160" w:line="276" w:lineRule="auto"/>
        <w:jc w:val="both"/>
        <w:rPr>
          <w:i/>
          <w:sz w:val="20"/>
          <w:szCs w:val="20"/>
          <w:lang w:val="ru-RU"/>
        </w:rPr>
      </w:pPr>
      <w:r>
        <w:rPr>
          <w:i/>
          <w:sz w:val="20"/>
          <w:szCs w:val="20"/>
          <w:lang w:val="uk-UA"/>
        </w:rPr>
        <w:t xml:space="preserve">Пакет Підтримки партнерів </w:t>
      </w:r>
      <w:r w:rsidRPr="00F02792">
        <w:rPr>
          <w:i/>
          <w:sz w:val="20"/>
          <w:szCs w:val="20"/>
          <w:lang w:val="uk-UA"/>
        </w:rPr>
        <w:t xml:space="preserve"> видається </w:t>
      </w:r>
      <w:r>
        <w:rPr>
          <w:i/>
          <w:sz w:val="20"/>
          <w:szCs w:val="20"/>
          <w:lang w:val="en-US"/>
        </w:rPr>
        <w:t>TESIM</w:t>
      </w:r>
      <w:r w:rsidRPr="00F02792">
        <w:rPr>
          <w:i/>
          <w:sz w:val="20"/>
          <w:szCs w:val="20"/>
          <w:lang w:val="uk-UA"/>
        </w:rPr>
        <w:t xml:space="preserve"> </w:t>
      </w:r>
      <w:r>
        <w:rPr>
          <w:i/>
          <w:sz w:val="20"/>
          <w:szCs w:val="20"/>
          <w:lang w:val="uk-UA"/>
        </w:rPr>
        <w:t>(ТЕПІМ)тільки з інформаційною метою.</w:t>
      </w:r>
      <w:r w:rsidRPr="00F02792">
        <w:rPr>
          <w:lang w:val="uk-UA"/>
        </w:rPr>
        <w:t xml:space="preserve"> </w:t>
      </w:r>
      <w:proofErr w:type="spellStart"/>
      <w:r w:rsidRPr="00B872AD">
        <w:rPr>
          <w:i/>
          <w:sz w:val="20"/>
          <w:szCs w:val="20"/>
          <w:lang w:val="ru-RU"/>
        </w:rPr>
        <w:t>Зміст</w:t>
      </w:r>
      <w:proofErr w:type="spellEnd"/>
      <w:r w:rsidRPr="00B872AD">
        <w:rPr>
          <w:i/>
          <w:sz w:val="20"/>
          <w:szCs w:val="20"/>
          <w:lang w:val="ru-RU"/>
        </w:rPr>
        <w:t xml:space="preserve"> - </w:t>
      </w:r>
      <w:proofErr w:type="spellStart"/>
      <w:r w:rsidRPr="00B872AD">
        <w:rPr>
          <w:i/>
          <w:sz w:val="20"/>
          <w:szCs w:val="20"/>
          <w:lang w:val="ru-RU"/>
        </w:rPr>
        <w:t>виняткова</w:t>
      </w:r>
      <w:proofErr w:type="spellEnd"/>
      <w:r w:rsidRPr="00B872AD">
        <w:rPr>
          <w:i/>
          <w:sz w:val="20"/>
          <w:szCs w:val="20"/>
          <w:lang w:val="ru-RU"/>
        </w:rPr>
        <w:t xml:space="preserve"> </w:t>
      </w:r>
      <w:proofErr w:type="spellStart"/>
      <w:r w:rsidRPr="00B872AD">
        <w:rPr>
          <w:i/>
          <w:sz w:val="20"/>
          <w:szCs w:val="20"/>
          <w:lang w:val="ru-RU"/>
        </w:rPr>
        <w:t>відповідальність</w:t>
      </w:r>
      <w:proofErr w:type="spellEnd"/>
      <w:r w:rsidRPr="00B872AD">
        <w:rPr>
          <w:i/>
          <w:sz w:val="20"/>
          <w:szCs w:val="20"/>
          <w:lang w:val="ru-RU"/>
        </w:rPr>
        <w:t xml:space="preserve"> </w:t>
      </w:r>
      <w:r w:rsidRPr="00B872AD">
        <w:rPr>
          <w:i/>
          <w:sz w:val="20"/>
          <w:szCs w:val="20"/>
          <w:lang w:val="en-US"/>
        </w:rPr>
        <w:t>TESIM</w:t>
      </w:r>
      <w:r>
        <w:rPr>
          <w:i/>
          <w:sz w:val="20"/>
          <w:szCs w:val="20"/>
          <w:lang w:val="uk-UA"/>
        </w:rPr>
        <w:t>(ТЕПІМ)</w:t>
      </w:r>
      <w:r w:rsidRPr="00B872AD">
        <w:rPr>
          <w:i/>
          <w:sz w:val="20"/>
          <w:szCs w:val="20"/>
          <w:lang w:val="ru-RU"/>
        </w:rPr>
        <w:t xml:space="preserve"> і </w:t>
      </w:r>
      <w:proofErr w:type="spellStart"/>
      <w:r w:rsidRPr="00B872AD">
        <w:rPr>
          <w:i/>
          <w:sz w:val="20"/>
          <w:szCs w:val="20"/>
          <w:lang w:val="ru-RU"/>
        </w:rPr>
        <w:t>жодним</w:t>
      </w:r>
      <w:proofErr w:type="spellEnd"/>
      <w:r w:rsidRPr="00B872AD">
        <w:rPr>
          <w:i/>
          <w:sz w:val="20"/>
          <w:szCs w:val="20"/>
          <w:lang w:val="ru-RU"/>
        </w:rPr>
        <w:t xml:space="preserve"> чином не </w:t>
      </w:r>
      <w:proofErr w:type="spellStart"/>
      <w:r>
        <w:rPr>
          <w:i/>
          <w:sz w:val="20"/>
          <w:szCs w:val="20"/>
          <w:lang w:val="ru-RU"/>
        </w:rPr>
        <w:t>відображає</w:t>
      </w:r>
      <w:proofErr w:type="spellEnd"/>
      <w:r w:rsidRPr="00B872AD">
        <w:rPr>
          <w:i/>
          <w:sz w:val="20"/>
          <w:szCs w:val="20"/>
          <w:lang w:val="ru-RU"/>
        </w:rPr>
        <w:t xml:space="preserve"> погляди </w:t>
      </w:r>
      <w:proofErr w:type="spellStart"/>
      <w:r>
        <w:rPr>
          <w:i/>
          <w:sz w:val="20"/>
          <w:szCs w:val="20"/>
          <w:lang w:val="ru-RU"/>
        </w:rPr>
        <w:t>Є</w:t>
      </w:r>
      <w:r w:rsidRPr="00B872AD">
        <w:rPr>
          <w:i/>
          <w:sz w:val="20"/>
          <w:szCs w:val="20"/>
          <w:lang w:val="ru-RU"/>
        </w:rPr>
        <w:t>вропейського</w:t>
      </w:r>
      <w:proofErr w:type="spellEnd"/>
      <w:r w:rsidRPr="00B872AD">
        <w:rPr>
          <w:i/>
          <w:sz w:val="20"/>
          <w:szCs w:val="20"/>
          <w:lang w:val="ru-RU"/>
        </w:rPr>
        <w:t xml:space="preserve"> </w:t>
      </w:r>
      <w:r>
        <w:rPr>
          <w:i/>
          <w:sz w:val="20"/>
          <w:szCs w:val="20"/>
          <w:lang w:val="ru-RU"/>
        </w:rPr>
        <w:t>С</w:t>
      </w:r>
      <w:r w:rsidRPr="00B872AD">
        <w:rPr>
          <w:i/>
          <w:sz w:val="20"/>
          <w:szCs w:val="20"/>
          <w:lang w:val="ru-RU"/>
        </w:rPr>
        <w:t xml:space="preserve">оюзу </w:t>
      </w:r>
      <w:proofErr w:type="spellStart"/>
      <w:r w:rsidRPr="00B872AD">
        <w:rPr>
          <w:i/>
          <w:sz w:val="20"/>
          <w:szCs w:val="20"/>
          <w:lang w:val="ru-RU"/>
        </w:rPr>
        <w:t>або</w:t>
      </w:r>
      <w:proofErr w:type="spellEnd"/>
      <w:r w:rsidRPr="00B872AD">
        <w:rPr>
          <w:i/>
          <w:sz w:val="20"/>
          <w:szCs w:val="20"/>
          <w:lang w:val="ru-RU"/>
        </w:rPr>
        <w:t xml:space="preserve"> </w:t>
      </w:r>
      <w:proofErr w:type="spellStart"/>
      <w:r>
        <w:rPr>
          <w:i/>
          <w:sz w:val="20"/>
          <w:szCs w:val="20"/>
          <w:lang w:val="ru-RU"/>
        </w:rPr>
        <w:t>Програми</w:t>
      </w:r>
      <w:proofErr w:type="spellEnd"/>
      <w:proofErr w:type="gramStart"/>
      <w:r w:rsidRPr="00B872AD">
        <w:rPr>
          <w:i/>
          <w:sz w:val="20"/>
          <w:szCs w:val="20"/>
          <w:lang w:val="ru-RU"/>
        </w:rPr>
        <w:t xml:space="preserve"> </w:t>
      </w:r>
      <w:r>
        <w:rPr>
          <w:i/>
          <w:sz w:val="20"/>
          <w:szCs w:val="20"/>
          <w:lang w:val="ru-RU"/>
        </w:rPr>
        <w:t>ЄІС</w:t>
      </w:r>
      <w:proofErr w:type="gramEnd"/>
      <w:r w:rsidRPr="00B872AD">
        <w:rPr>
          <w:i/>
          <w:sz w:val="20"/>
          <w:szCs w:val="20"/>
          <w:lang w:val="ru-RU"/>
        </w:rPr>
        <w:t xml:space="preserve"> </w:t>
      </w:r>
      <w:r w:rsidR="00FD1803">
        <w:rPr>
          <w:i/>
          <w:sz w:val="20"/>
          <w:szCs w:val="20"/>
          <w:lang w:val="ru-RU"/>
        </w:rPr>
        <w:t>ПП</w:t>
      </w:r>
      <w:r>
        <w:rPr>
          <w:i/>
          <w:sz w:val="20"/>
          <w:szCs w:val="20"/>
          <w:lang w:val="ru-RU"/>
        </w:rPr>
        <w:t>С</w:t>
      </w:r>
      <w:r w:rsidRPr="00B872AD">
        <w:rPr>
          <w:i/>
          <w:sz w:val="20"/>
          <w:szCs w:val="20"/>
          <w:lang w:val="ru-RU"/>
        </w:rPr>
        <w:t xml:space="preserve"> </w:t>
      </w:r>
      <w:proofErr w:type="spellStart"/>
      <w:r>
        <w:rPr>
          <w:i/>
          <w:sz w:val="20"/>
          <w:szCs w:val="20"/>
          <w:lang w:val="ru-RU"/>
        </w:rPr>
        <w:t>Басейну</w:t>
      </w:r>
      <w:proofErr w:type="spellEnd"/>
      <w:r w:rsidRPr="00B872AD">
        <w:rPr>
          <w:i/>
          <w:sz w:val="20"/>
          <w:szCs w:val="20"/>
          <w:lang w:val="ru-RU"/>
        </w:rPr>
        <w:t xml:space="preserve"> </w:t>
      </w:r>
      <w:proofErr w:type="spellStart"/>
      <w:r>
        <w:rPr>
          <w:i/>
          <w:sz w:val="20"/>
          <w:szCs w:val="20"/>
          <w:lang w:val="ru-RU"/>
        </w:rPr>
        <w:t>Чорного</w:t>
      </w:r>
      <w:proofErr w:type="spellEnd"/>
      <w:r w:rsidRPr="00B872AD">
        <w:rPr>
          <w:i/>
          <w:sz w:val="20"/>
          <w:szCs w:val="20"/>
          <w:lang w:val="ru-RU"/>
        </w:rPr>
        <w:t xml:space="preserve"> </w:t>
      </w:r>
      <w:r>
        <w:rPr>
          <w:i/>
          <w:sz w:val="20"/>
          <w:szCs w:val="20"/>
          <w:lang w:val="ru-RU"/>
        </w:rPr>
        <w:t>Моря</w:t>
      </w:r>
      <w:r w:rsidRPr="00B872AD">
        <w:rPr>
          <w:i/>
          <w:sz w:val="20"/>
          <w:szCs w:val="20"/>
          <w:lang w:val="ru-RU"/>
        </w:rPr>
        <w:t>.</w:t>
      </w:r>
    </w:p>
    <w:p w:rsidR="0015780B" w:rsidRPr="00830241" w:rsidRDefault="00830241" w:rsidP="00D43EF0">
      <w:pPr>
        <w:pStyle w:val="4"/>
        <w:spacing w:before="160" w:after="120" w:line="276" w:lineRule="auto"/>
        <w:jc w:val="both"/>
        <w:rPr>
          <w:rFonts w:ascii="Century Gothic" w:hAnsi="Century Gothic"/>
          <w:b/>
          <w:iCs w:val="0"/>
          <w:color w:val="07147A"/>
          <w:spacing w:val="-10"/>
          <w:kern w:val="28"/>
          <w:sz w:val="28"/>
          <w:szCs w:val="28"/>
          <w:lang w:val="uk-UA"/>
        </w:rPr>
      </w:pPr>
      <w:r>
        <w:rPr>
          <w:rFonts w:ascii="Century Gothic" w:hAnsi="Century Gothic"/>
          <w:b/>
          <w:iCs w:val="0"/>
          <w:color w:val="07147A"/>
          <w:spacing w:val="-10"/>
          <w:kern w:val="28"/>
          <w:sz w:val="28"/>
          <w:szCs w:val="28"/>
          <w:lang w:val="uk-UA"/>
        </w:rPr>
        <w:lastRenderedPageBreak/>
        <w:t>Будьте готові до Кола</w:t>
      </w:r>
    </w:p>
    <w:p w:rsidR="00817695" w:rsidRPr="00830241" w:rsidRDefault="00830241" w:rsidP="00830241">
      <w:pPr>
        <w:pStyle w:val="af5"/>
        <w:numPr>
          <w:ilvl w:val="0"/>
          <w:numId w:val="27"/>
        </w:numPr>
        <w:rPr>
          <w:b/>
          <w:color w:val="07147A"/>
          <w:lang w:val="ru-RU"/>
        </w:rPr>
      </w:pPr>
      <w:r w:rsidRPr="00830241">
        <w:rPr>
          <w:b/>
          <w:color w:val="002060"/>
          <w:lang w:val="uk-UA"/>
        </w:rPr>
        <w:t>Кроки для будування партнерства та підгот</w:t>
      </w:r>
      <w:r w:rsidR="00FD1803">
        <w:rPr>
          <w:b/>
          <w:color w:val="002060"/>
          <w:lang w:val="uk-UA"/>
        </w:rPr>
        <w:t>овки проектної пропозиції ЄІС ПП</w:t>
      </w:r>
      <w:r w:rsidRPr="00830241">
        <w:rPr>
          <w:b/>
          <w:color w:val="002060"/>
          <w:lang w:val="uk-UA"/>
        </w:rPr>
        <w:t>С</w:t>
      </w:r>
      <w:r w:rsidRPr="00830241">
        <w:rPr>
          <w:b/>
          <w:lang w:val="uk-UA"/>
        </w:rPr>
        <w:t xml:space="preserve"> </w:t>
      </w:r>
      <w:r w:rsidR="00817695" w:rsidRPr="00B62328">
        <w:rPr>
          <w:noProof/>
          <w:color w:val="07147A"/>
          <w:lang w:val="ru-RU" w:eastAsia="ru-RU"/>
        </w:rPr>
        <w:drawing>
          <wp:inline distT="0" distB="0" distL="0" distR="0">
            <wp:extent cx="5807242" cy="7611979"/>
            <wp:effectExtent l="0" t="0" r="0" b="0"/>
            <wp:docPr id="6" name="Diagramme 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p w:rsidR="0015780B" w:rsidRPr="00830241" w:rsidRDefault="0015780B" w:rsidP="00D43EF0">
      <w:pPr>
        <w:pStyle w:val="4"/>
        <w:spacing w:before="160" w:after="120" w:line="276" w:lineRule="auto"/>
        <w:jc w:val="both"/>
        <w:rPr>
          <w:rFonts w:ascii="Century Gothic" w:hAnsi="Century Gothic"/>
          <w:b/>
          <w:i w:val="0"/>
          <w:iCs w:val="0"/>
          <w:color w:val="07147A"/>
          <w:spacing w:val="-10"/>
          <w:kern w:val="28"/>
          <w:sz w:val="28"/>
          <w:szCs w:val="28"/>
          <w:lang w:val="ru-RU"/>
        </w:rPr>
      </w:pPr>
    </w:p>
    <w:p w:rsidR="00D224D3" w:rsidRPr="00740631" w:rsidRDefault="00D224D3" w:rsidP="00D224D3">
      <w:pPr>
        <w:pStyle w:val="4"/>
        <w:numPr>
          <w:ilvl w:val="0"/>
          <w:numId w:val="27"/>
        </w:numPr>
        <w:spacing w:before="160" w:after="120" w:line="276" w:lineRule="auto"/>
        <w:ind w:left="227" w:hanging="227"/>
        <w:jc w:val="both"/>
        <w:rPr>
          <w:rFonts w:ascii="Century Gothic" w:hAnsi="Century Gothic"/>
          <w:b/>
          <w:i w:val="0"/>
          <w:iCs w:val="0"/>
          <w:color w:val="07147A"/>
          <w:spacing w:val="-10"/>
          <w:kern w:val="28"/>
          <w:sz w:val="28"/>
          <w:szCs w:val="28"/>
          <w:lang w:val="uk-UA"/>
        </w:rPr>
      </w:pPr>
      <w:r>
        <w:rPr>
          <w:rFonts w:ascii="Century Gothic" w:hAnsi="Century Gothic"/>
          <w:b/>
          <w:i w:val="0"/>
          <w:iCs w:val="0"/>
          <w:color w:val="07147A"/>
          <w:spacing w:val="-10"/>
          <w:kern w:val="28"/>
          <w:sz w:val="28"/>
          <w:szCs w:val="28"/>
          <w:lang w:val="uk-UA"/>
        </w:rPr>
        <w:t xml:space="preserve">Корисні інструменти для спільної праці партнерів </w:t>
      </w:r>
    </w:p>
    <w:p w:rsidR="00D224D3" w:rsidRPr="00B82FF6" w:rsidRDefault="00D224D3" w:rsidP="00D224D3">
      <w:pPr>
        <w:spacing w:before="120" w:line="276" w:lineRule="auto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З метою полегшення</w:t>
      </w:r>
      <w:r w:rsidRPr="00B82FF6">
        <w:rPr>
          <w:sz w:val="22"/>
          <w:szCs w:val="22"/>
          <w:lang w:val="uk-UA"/>
        </w:rPr>
        <w:t xml:space="preserve"> спілкува</w:t>
      </w:r>
      <w:r>
        <w:rPr>
          <w:sz w:val="22"/>
          <w:szCs w:val="22"/>
          <w:lang w:val="uk-UA"/>
        </w:rPr>
        <w:t>ння та</w:t>
      </w:r>
      <w:r w:rsidRPr="00B82FF6">
        <w:rPr>
          <w:sz w:val="22"/>
          <w:szCs w:val="22"/>
          <w:lang w:val="uk-UA"/>
        </w:rPr>
        <w:t xml:space="preserve"> </w:t>
      </w:r>
      <w:r>
        <w:rPr>
          <w:sz w:val="22"/>
          <w:szCs w:val="22"/>
          <w:lang w:val="uk-UA"/>
        </w:rPr>
        <w:t xml:space="preserve">роботи </w:t>
      </w:r>
      <w:r w:rsidRPr="00B82FF6">
        <w:rPr>
          <w:sz w:val="22"/>
          <w:szCs w:val="22"/>
          <w:lang w:val="uk-UA"/>
        </w:rPr>
        <w:t>на</w:t>
      </w:r>
      <w:r>
        <w:rPr>
          <w:sz w:val="22"/>
          <w:szCs w:val="22"/>
          <w:lang w:val="uk-UA"/>
        </w:rPr>
        <w:t>д</w:t>
      </w:r>
      <w:r w:rsidRPr="00B82FF6">
        <w:rPr>
          <w:sz w:val="22"/>
          <w:szCs w:val="22"/>
          <w:lang w:val="uk-UA"/>
        </w:rPr>
        <w:t xml:space="preserve"> спільно</w:t>
      </w:r>
      <w:r>
        <w:rPr>
          <w:sz w:val="22"/>
          <w:szCs w:val="22"/>
          <w:lang w:val="uk-UA"/>
        </w:rPr>
        <w:t>ю</w:t>
      </w:r>
      <w:r w:rsidRPr="00B82FF6">
        <w:rPr>
          <w:sz w:val="22"/>
          <w:szCs w:val="22"/>
          <w:lang w:val="uk-UA"/>
        </w:rPr>
        <w:t xml:space="preserve"> </w:t>
      </w:r>
      <w:r>
        <w:rPr>
          <w:sz w:val="22"/>
          <w:szCs w:val="22"/>
          <w:lang w:val="uk-UA"/>
        </w:rPr>
        <w:t xml:space="preserve">проектною </w:t>
      </w:r>
      <w:r w:rsidRPr="00B82FF6">
        <w:rPr>
          <w:sz w:val="22"/>
          <w:szCs w:val="22"/>
          <w:lang w:val="uk-UA"/>
        </w:rPr>
        <w:t>пропозиці</w:t>
      </w:r>
      <w:r>
        <w:rPr>
          <w:sz w:val="22"/>
          <w:szCs w:val="22"/>
          <w:lang w:val="uk-UA"/>
        </w:rPr>
        <w:t>єю</w:t>
      </w:r>
      <w:r w:rsidRPr="00B82FF6">
        <w:rPr>
          <w:sz w:val="22"/>
          <w:szCs w:val="22"/>
          <w:lang w:val="uk-UA"/>
        </w:rPr>
        <w:t>, існує цілий ряд електронних інструментів, доступних безкоштовно. Деякі з них наведені нижче, але, може бути, в</w:t>
      </w:r>
      <w:r>
        <w:rPr>
          <w:sz w:val="22"/>
          <w:szCs w:val="22"/>
          <w:lang w:val="uk-UA"/>
        </w:rPr>
        <w:t>ам відомі й</w:t>
      </w:r>
      <w:r w:rsidRPr="00B82FF6">
        <w:rPr>
          <w:sz w:val="22"/>
          <w:szCs w:val="22"/>
          <w:lang w:val="uk-UA"/>
        </w:rPr>
        <w:t xml:space="preserve"> інш</w:t>
      </w:r>
      <w:r>
        <w:rPr>
          <w:sz w:val="22"/>
          <w:szCs w:val="22"/>
          <w:lang w:val="uk-UA"/>
        </w:rPr>
        <w:t>і</w:t>
      </w:r>
      <w:r w:rsidRPr="00B82FF6">
        <w:rPr>
          <w:sz w:val="22"/>
          <w:szCs w:val="22"/>
          <w:lang w:val="uk-UA"/>
        </w:rPr>
        <w:t xml:space="preserve">. Ці інструменти є корисними </w:t>
      </w:r>
      <w:r>
        <w:rPr>
          <w:sz w:val="22"/>
          <w:szCs w:val="22"/>
          <w:lang w:val="uk-UA"/>
        </w:rPr>
        <w:t xml:space="preserve">не </w:t>
      </w:r>
      <w:r w:rsidRPr="00B82FF6">
        <w:rPr>
          <w:sz w:val="22"/>
          <w:szCs w:val="22"/>
          <w:lang w:val="uk-UA"/>
        </w:rPr>
        <w:t xml:space="preserve">тільки для </w:t>
      </w:r>
      <w:r>
        <w:rPr>
          <w:sz w:val="22"/>
          <w:szCs w:val="22"/>
          <w:lang w:val="uk-UA"/>
        </w:rPr>
        <w:t xml:space="preserve">формування </w:t>
      </w:r>
      <w:r w:rsidRPr="00B82FF6">
        <w:rPr>
          <w:sz w:val="22"/>
          <w:szCs w:val="22"/>
          <w:lang w:val="uk-UA"/>
        </w:rPr>
        <w:t xml:space="preserve"> Вашої пропозиції. Надалі в ході реалізації проекту ви також знайдете їх дуже </w:t>
      </w:r>
      <w:r>
        <w:rPr>
          <w:sz w:val="22"/>
          <w:szCs w:val="22"/>
          <w:lang w:val="uk-UA"/>
        </w:rPr>
        <w:t>корисними</w:t>
      </w:r>
      <w:r w:rsidRPr="00B82FF6">
        <w:rPr>
          <w:sz w:val="22"/>
          <w:szCs w:val="22"/>
          <w:lang w:val="uk-UA"/>
        </w:rPr>
        <w:t>.</w:t>
      </w:r>
    </w:p>
    <w:p w:rsidR="00D224D3" w:rsidRPr="00740631" w:rsidRDefault="00D224D3" w:rsidP="00D224D3">
      <w:pPr>
        <w:pStyle w:val="4"/>
        <w:spacing w:before="160" w:after="120" w:line="276" w:lineRule="auto"/>
        <w:jc w:val="both"/>
        <w:rPr>
          <w:rFonts w:ascii="Century Gothic" w:hAnsi="Century Gothic"/>
          <w:iCs w:val="0"/>
          <w:color w:val="07147A"/>
          <w:spacing w:val="-10"/>
          <w:kern w:val="28"/>
          <w:sz w:val="28"/>
          <w:szCs w:val="28"/>
          <w:lang w:val="uk-UA"/>
        </w:rPr>
      </w:pPr>
      <w:r>
        <w:rPr>
          <w:rFonts w:ascii="Century Gothic" w:hAnsi="Century Gothic"/>
          <w:iCs w:val="0"/>
          <w:color w:val="07147A"/>
          <w:spacing w:val="-10"/>
          <w:kern w:val="28"/>
          <w:sz w:val="28"/>
          <w:szCs w:val="28"/>
          <w:lang w:val="uk-UA"/>
        </w:rPr>
        <w:t xml:space="preserve">Безкоштовний зв'язок  </w:t>
      </w:r>
    </w:p>
    <w:p w:rsidR="00D224D3" w:rsidRPr="00E248FD" w:rsidRDefault="00D224D3" w:rsidP="00D224D3">
      <w:pPr>
        <w:pStyle w:val="4"/>
        <w:spacing w:before="160" w:after="120" w:line="276" w:lineRule="auto"/>
        <w:jc w:val="both"/>
        <w:rPr>
          <w:rFonts w:ascii="Century Gothic" w:hAnsi="Century Gothic"/>
          <w:i w:val="0"/>
          <w:iCs w:val="0"/>
          <w:color w:val="auto"/>
          <w:lang w:val="uk-UA"/>
        </w:rPr>
      </w:pPr>
      <w:r>
        <w:rPr>
          <w:rFonts w:ascii="Century Gothic" w:hAnsi="Century Gothic"/>
          <w:i w:val="0"/>
          <w:iCs w:val="0"/>
          <w:color w:val="auto"/>
          <w:lang w:val="uk-UA"/>
        </w:rPr>
        <w:t>Кі</w:t>
      </w:r>
      <w:r w:rsidRPr="00E248FD">
        <w:rPr>
          <w:rFonts w:ascii="Century Gothic" w:hAnsi="Century Gothic"/>
          <w:i w:val="0"/>
          <w:iCs w:val="0"/>
          <w:color w:val="auto"/>
          <w:lang w:val="uk-UA"/>
        </w:rPr>
        <w:t xml:space="preserve">лька безкоштовних додатків дозволяють </w:t>
      </w:r>
      <w:r>
        <w:rPr>
          <w:rFonts w:ascii="Century Gothic" w:hAnsi="Century Gothic"/>
          <w:i w:val="0"/>
          <w:iCs w:val="0"/>
          <w:color w:val="auto"/>
          <w:lang w:val="uk-UA"/>
        </w:rPr>
        <w:t xml:space="preserve">спілкуватись </w:t>
      </w:r>
      <w:r w:rsidRPr="00E248FD">
        <w:rPr>
          <w:rFonts w:ascii="Century Gothic" w:hAnsi="Century Gothic"/>
          <w:i w:val="0"/>
          <w:iCs w:val="0"/>
          <w:color w:val="auto"/>
          <w:lang w:val="uk-UA"/>
        </w:rPr>
        <w:t xml:space="preserve">з вашими партнерами </w:t>
      </w:r>
      <w:r>
        <w:rPr>
          <w:rFonts w:ascii="Century Gothic" w:hAnsi="Century Gothic"/>
          <w:i w:val="0"/>
          <w:iCs w:val="0"/>
          <w:color w:val="auto"/>
          <w:lang w:val="uk-UA"/>
        </w:rPr>
        <w:t xml:space="preserve">та </w:t>
      </w:r>
      <w:r w:rsidRPr="00E248FD">
        <w:rPr>
          <w:rFonts w:ascii="Century Gothic" w:hAnsi="Century Gothic"/>
          <w:i w:val="0"/>
          <w:iCs w:val="0"/>
          <w:color w:val="auto"/>
          <w:lang w:val="uk-UA"/>
        </w:rPr>
        <w:t>організ</w:t>
      </w:r>
      <w:r>
        <w:rPr>
          <w:rFonts w:ascii="Century Gothic" w:hAnsi="Century Gothic"/>
          <w:i w:val="0"/>
          <w:iCs w:val="0"/>
          <w:color w:val="auto"/>
          <w:lang w:val="uk-UA"/>
        </w:rPr>
        <w:t>ов</w:t>
      </w:r>
      <w:r w:rsidRPr="00E248FD">
        <w:rPr>
          <w:rFonts w:ascii="Century Gothic" w:hAnsi="Century Gothic"/>
          <w:i w:val="0"/>
          <w:iCs w:val="0"/>
          <w:color w:val="auto"/>
          <w:lang w:val="uk-UA"/>
        </w:rPr>
        <w:t xml:space="preserve">увати зустрічі </w:t>
      </w:r>
      <w:proofErr w:type="spellStart"/>
      <w:r w:rsidRPr="00E248FD">
        <w:rPr>
          <w:rFonts w:ascii="Century Gothic" w:hAnsi="Century Gothic"/>
          <w:i w:val="0"/>
          <w:iCs w:val="0"/>
          <w:color w:val="auto"/>
          <w:lang w:val="uk-UA"/>
        </w:rPr>
        <w:t>онлайн</w:t>
      </w:r>
      <w:proofErr w:type="spellEnd"/>
      <w:r w:rsidRPr="00E248FD">
        <w:rPr>
          <w:rFonts w:ascii="Century Gothic" w:hAnsi="Century Gothic"/>
          <w:i w:val="0"/>
          <w:iCs w:val="0"/>
          <w:color w:val="auto"/>
          <w:lang w:val="uk-UA"/>
        </w:rPr>
        <w:t xml:space="preserve"> безкоштовно, до тих пір, поки у вас є доступ до Інтернету. Для того, щоб мати хорошу якість відео зустрічі, вам потрібно</w:t>
      </w:r>
      <w:r>
        <w:rPr>
          <w:rFonts w:ascii="Century Gothic" w:hAnsi="Century Gothic"/>
          <w:i w:val="0"/>
          <w:iCs w:val="0"/>
          <w:color w:val="auto"/>
          <w:lang w:val="uk-UA"/>
        </w:rPr>
        <w:t xml:space="preserve"> щоб всі</w:t>
      </w:r>
      <w:r w:rsidRPr="00E248FD">
        <w:rPr>
          <w:rFonts w:ascii="Century Gothic" w:hAnsi="Century Gothic"/>
          <w:i w:val="0"/>
          <w:iCs w:val="0"/>
          <w:color w:val="auto"/>
          <w:lang w:val="uk-UA"/>
        </w:rPr>
        <w:t xml:space="preserve"> партнери </w:t>
      </w:r>
      <w:r>
        <w:rPr>
          <w:rFonts w:ascii="Century Gothic" w:hAnsi="Century Gothic"/>
          <w:i w:val="0"/>
          <w:iCs w:val="0"/>
          <w:color w:val="auto"/>
          <w:lang w:val="uk-UA"/>
        </w:rPr>
        <w:t xml:space="preserve">проекту </w:t>
      </w:r>
      <w:r w:rsidRPr="00E248FD">
        <w:rPr>
          <w:rFonts w:ascii="Century Gothic" w:hAnsi="Century Gothic"/>
          <w:i w:val="0"/>
          <w:iCs w:val="0"/>
          <w:color w:val="auto"/>
          <w:lang w:val="uk-UA"/>
        </w:rPr>
        <w:t>бу</w:t>
      </w:r>
      <w:r>
        <w:rPr>
          <w:rFonts w:ascii="Century Gothic" w:hAnsi="Century Gothic"/>
          <w:i w:val="0"/>
          <w:iCs w:val="0"/>
          <w:color w:val="auto"/>
          <w:lang w:val="uk-UA"/>
        </w:rPr>
        <w:t>л</w:t>
      </w:r>
      <w:r w:rsidRPr="00E248FD">
        <w:rPr>
          <w:rFonts w:ascii="Century Gothic" w:hAnsi="Century Gothic"/>
          <w:i w:val="0"/>
          <w:iCs w:val="0"/>
          <w:color w:val="auto"/>
          <w:lang w:val="uk-UA"/>
        </w:rPr>
        <w:t xml:space="preserve">и підключені до високошвидкісного </w:t>
      </w:r>
      <w:r>
        <w:rPr>
          <w:rFonts w:ascii="Century Gothic" w:hAnsi="Century Gothic"/>
          <w:i w:val="0"/>
          <w:iCs w:val="0"/>
          <w:color w:val="auto"/>
          <w:lang w:val="uk-UA"/>
        </w:rPr>
        <w:t>І</w:t>
      </w:r>
      <w:r w:rsidRPr="00E248FD">
        <w:rPr>
          <w:rFonts w:ascii="Century Gothic" w:hAnsi="Century Gothic"/>
          <w:i w:val="0"/>
          <w:iCs w:val="0"/>
          <w:color w:val="auto"/>
          <w:lang w:val="uk-UA"/>
        </w:rPr>
        <w:t>нтернету. Ті,</w:t>
      </w:r>
      <w:r>
        <w:rPr>
          <w:rFonts w:ascii="Century Gothic" w:hAnsi="Century Gothic"/>
          <w:i w:val="0"/>
          <w:iCs w:val="0"/>
          <w:color w:val="auto"/>
          <w:lang w:val="uk-UA"/>
        </w:rPr>
        <w:t xml:space="preserve"> які матимуть неякісний зв’язок, можуть</w:t>
      </w:r>
      <w:r w:rsidRPr="00E248FD">
        <w:rPr>
          <w:rFonts w:ascii="Century Gothic" w:hAnsi="Century Gothic"/>
          <w:i w:val="0"/>
          <w:iCs w:val="0"/>
          <w:color w:val="auto"/>
          <w:lang w:val="uk-UA"/>
        </w:rPr>
        <w:t xml:space="preserve"> </w:t>
      </w:r>
      <w:r>
        <w:rPr>
          <w:rFonts w:ascii="Century Gothic" w:hAnsi="Century Gothic"/>
          <w:i w:val="0"/>
          <w:iCs w:val="0"/>
          <w:color w:val="auto"/>
          <w:lang w:val="uk-UA"/>
        </w:rPr>
        <w:t xml:space="preserve">виключити відео для підвищення </w:t>
      </w:r>
      <w:r w:rsidRPr="00E248FD">
        <w:rPr>
          <w:rFonts w:ascii="Century Gothic" w:hAnsi="Century Gothic"/>
          <w:i w:val="0"/>
          <w:iCs w:val="0"/>
          <w:color w:val="auto"/>
          <w:lang w:val="uk-UA"/>
        </w:rPr>
        <w:t>як</w:t>
      </w:r>
      <w:r>
        <w:rPr>
          <w:rFonts w:ascii="Century Gothic" w:hAnsi="Century Gothic"/>
          <w:i w:val="0"/>
          <w:iCs w:val="0"/>
          <w:color w:val="auto"/>
          <w:lang w:val="uk-UA"/>
        </w:rPr>
        <w:t>ості</w:t>
      </w:r>
      <w:r w:rsidRPr="00E248FD">
        <w:rPr>
          <w:rFonts w:ascii="Century Gothic" w:hAnsi="Century Gothic"/>
          <w:i w:val="0"/>
          <w:iCs w:val="0"/>
          <w:color w:val="auto"/>
          <w:lang w:val="uk-UA"/>
        </w:rPr>
        <w:t xml:space="preserve"> передачі голосу.</w:t>
      </w:r>
    </w:p>
    <w:p w:rsidR="00D224D3" w:rsidRPr="00740631" w:rsidRDefault="00D224D3" w:rsidP="00D224D3">
      <w:pPr>
        <w:spacing w:before="120" w:line="276" w:lineRule="auto"/>
        <w:jc w:val="both"/>
        <w:rPr>
          <w:sz w:val="22"/>
          <w:szCs w:val="22"/>
          <w:lang w:val="uk-UA"/>
        </w:rPr>
      </w:pPr>
      <w:proofErr w:type="spellStart"/>
      <w:r w:rsidRPr="001C3126">
        <w:rPr>
          <w:sz w:val="22"/>
          <w:szCs w:val="22"/>
          <w:lang w:val="uk-UA"/>
        </w:rPr>
        <w:t>Skype</w:t>
      </w:r>
      <w:proofErr w:type="spellEnd"/>
      <w:r w:rsidRPr="001C3126">
        <w:rPr>
          <w:sz w:val="22"/>
          <w:szCs w:val="22"/>
          <w:lang w:val="uk-UA"/>
        </w:rPr>
        <w:t xml:space="preserve"> дозволяє обмінюватися даними з одним або декількома партнерами через комп'ютер (з колонками/мікрофон</w:t>
      </w:r>
      <w:r>
        <w:rPr>
          <w:sz w:val="22"/>
          <w:szCs w:val="22"/>
          <w:lang w:val="uk-UA"/>
        </w:rPr>
        <w:t>ом</w:t>
      </w:r>
      <w:r w:rsidRPr="001C3126">
        <w:rPr>
          <w:sz w:val="22"/>
          <w:szCs w:val="22"/>
          <w:lang w:val="uk-UA"/>
        </w:rPr>
        <w:t xml:space="preserve">), планшет або </w:t>
      </w:r>
      <w:proofErr w:type="spellStart"/>
      <w:r w:rsidRPr="001C3126">
        <w:rPr>
          <w:sz w:val="22"/>
          <w:szCs w:val="22"/>
          <w:lang w:val="uk-UA"/>
        </w:rPr>
        <w:t>смартфон</w:t>
      </w:r>
      <w:proofErr w:type="spellEnd"/>
      <w:r w:rsidRPr="001C3126">
        <w:rPr>
          <w:sz w:val="22"/>
          <w:szCs w:val="22"/>
          <w:lang w:val="uk-UA"/>
        </w:rPr>
        <w:t xml:space="preserve">, підключений до Інтернету. Перейти до </w:t>
      </w:r>
      <w:r w:rsidR="00C32710">
        <w:fldChar w:fldCharType="begin"/>
      </w:r>
      <w:r w:rsidR="00C32710" w:rsidRPr="004E2246">
        <w:rPr>
          <w:lang w:val="ru-RU"/>
        </w:rPr>
        <w:instrText xml:space="preserve"> </w:instrText>
      </w:r>
      <w:r w:rsidR="00C32710">
        <w:instrText>HYPERLINK</w:instrText>
      </w:r>
      <w:r w:rsidR="00C32710" w:rsidRPr="004E2246">
        <w:rPr>
          <w:lang w:val="ru-RU"/>
        </w:rPr>
        <w:instrText xml:space="preserve"> "</w:instrText>
      </w:r>
      <w:r w:rsidR="00C32710">
        <w:instrText>http</w:instrText>
      </w:r>
      <w:r w:rsidR="00C32710" w:rsidRPr="004E2246">
        <w:rPr>
          <w:lang w:val="ru-RU"/>
        </w:rPr>
        <w:instrText>://</w:instrText>
      </w:r>
      <w:r w:rsidR="00C32710">
        <w:instrText>www</w:instrText>
      </w:r>
      <w:r w:rsidR="00C32710" w:rsidRPr="004E2246">
        <w:rPr>
          <w:lang w:val="ru-RU"/>
        </w:rPr>
        <w:instrText>.</w:instrText>
      </w:r>
      <w:r w:rsidR="00C32710">
        <w:instrText>skype</w:instrText>
      </w:r>
      <w:r w:rsidR="00C32710" w:rsidRPr="004E2246">
        <w:rPr>
          <w:lang w:val="ru-RU"/>
        </w:rPr>
        <w:instrText>.</w:instrText>
      </w:r>
      <w:r w:rsidR="00C32710">
        <w:instrText>com</w:instrText>
      </w:r>
      <w:r w:rsidR="00C32710" w:rsidRPr="004E2246">
        <w:rPr>
          <w:lang w:val="ru-RU"/>
        </w:rPr>
        <w:instrText xml:space="preserve">" </w:instrText>
      </w:r>
      <w:r w:rsidR="00C32710">
        <w:fldChar w:fldCharType="separate"/>
      </w:r>
      <w:r w:rsidRPr="002D1A13">
        <w:rPr>
          <w:rStyle w:val="aff4"/>
          <w:sz w:val="22"/>
          <w:szCs w:val="22"/>
          <w:lang w:val="uk-UA"/>
        </w:rPr>
        <w:t>www.skype.com</w:t>
      </w:r>
      <w:r w:rsidR="00C32710">
        <w:rPr>
          <w:rStyle w:val="aff4"/>
          <w:sz w:val="22"/>
          <w:szCs w:val="22"/>
          <w:lang w:val="uk-UA"/>
        </w:rPr>
        <w:fldChar w:fldCharType="end"/>
      </w:r>
      <w:r>
        <w:rPr>
          <w:sz w:val="22"/>
          <w:szCs w:val="22"/>
          <w:lang w:val="uk-UA"/>
        </w:rPr>
        <w:t xml:space="preserve"> </w:t>
      </w:r>
      <w:r w:rsidRPr="001C3126">
        <w:rPr>
          <w:sz w:val="22"/>
          <w:szCs w:val="22"/>
          <w:lang w:val="uk-UA"/>
        </w:rPr>
        <w:t xml:space="preserve">для завантаження </w:t>
      </w:r>
      <w:proofErr w:type="spellStart"/>
      <w:r w:rsidRPr="001C3126">
        <w:rPr>
          <w:sz w:val="22"/>
          <w:szCs w:val="22"/>
          <w:lang w:val="uk-UA"/>
        </w:rPr>
        <w:t>Skype</w:t>
      </w:r>
      <w:proofErr w:type="spellEnd"/>
      <w:r w:rsidRPr="001C3126">
        <w:rPr>
          <w:sz w:val="22"/>
          <w:szCs w:val="22"/>
          <w:lang w:val="uk-UA"/>
        </w:rPr>
        <w:t xml:space="preserve"> і створити свій власний </w:t>
      </w:r>
      <w:proofErr w:type="spellStart"/>
      <w:r>
        <w:rPr>
          <w:sz w:val="22"/>
          <w:szCs w:val="22"/>
          <w:lang w:val="uk-UA"/>
        </w:rPr>
        <w:t>аккаунт</w:t>
      </w:r>
      <w:proofErr w:type="spellEnd"/>
      <w:r w:rsidRPr="001C3126">
        <w:rPr>
          <w:sz w:val="22"/>
          <w:szCs w:val="22"/>
          <w:lang w:val="uk-UA"/>
        </w:rPr>
        <w:t xml:space="preserve">. Як тільки у вас </w:t>
      </w:r>
      <w:r>
        <w:rPr>
          <w:sz w:val="22"/>
          <w:szCs w:val="22"/>
          <w:lang w:val="uk-UA"/>
        </w:rPr>
        <w:t xml:space="preserve">з’являється </w:t>
      </w:r>
      <w:r w:rsidRPr="001C3126">
        <w:rPr>
          <w:sz w:val="22"/>
          <w:szCs w:val="22"/>
          <w:lang w:val="uk-UA"/>
        </w:rPr>
        <w:t xml:space="preserve">обліковий запис ви можете говорити з іншими людьми, які мають </w:t>
      </w:r>
      <w:proofErr w:type="spellStart"/>
      <w:r>
        <w:rPr>
          <w:sz w:val="22"/>
          <w:szCs w:val="22"/>
          <w:lang w:val="uk-UA"/>
        </w:rPr>
        <w:t>аккаунт</w:t>
      </w:r>
      <w:proofErr w:type="spellEnd"/>
      <w:r>
        <w:rPr>
          <w:sz w:val="22"/>
          <w:szCs w:val="22"/>
          <w:lang w:val="uk-UA"/>
        </w:rPr>
        <w:t xml:space="preserve"> у</w:t>
      </w:r>
      <w:r w:rsidRPr="001C3126">
        <w:rPr>
          <w:sz w:val="22"/>
          <w:szCs w:val="22"/>
          <w:lang w:val="uk-UA"/>
        </w:rPr>
        <w:t xml:space="preserve"> </w:t>
      </w:r>
      <w:proofErr w:type="spellStart"/>
      <w:r w:rsidRPr="001C3126">
        <w:rPr>
          <w:sz w:val="22"/>
          <w:szCs w:val="22"/>
          <w:lang w:val="uk-UA"/>
        </w:rPr>
        <w:t>Skype</w:t>
      </w:r>
      <w:proofErr w:type="spellEnd"/>
      <w:r>
        <w:rPr>
          <w:sz w:val="22"/>
          <w:szCs w:val="22"/>
          <w:lang w:val="uk-UA"/>
        </w:rPr>
        <w:t>,</w:t>
      </w:r>
      <w:r w:rsidRPr="001C3126">
        <w:rPr>
          <w:sz w:val="22"/>
          <w:szCs w:val="22"/>
          <w:lang w:val="uk-UA"/>
        </w:rPr>
        <w:t xml:space="preserve"> або запросити інших приєднатися до </w:t>
      </w:r>
      <w:proofErr w:type="spellStart"/>
      <w:r w:rsidRPr="001C3126">
        <w:rPr>
          <w:sz w:val="22"/>
          <w:szCs w:val="22"/>
          <w:lang w:val="uk-UA"/>
        </w:rPr>
        <w:t>Skype</w:t>
      </w:r>
      <w:proofErr w:type="spellEnd"/>
      <w:r w:rsidRPr="001C3126">
        <w:rPr>
          <w:sz w:val="22"/>
          <w:szCs w:val="22"/>
          <w:lang w:val="uk-UA"/>
        </w:rPr>
        <w:t xml:space="preserve">. Ви можете говорити до тих пір, як вам </w:t>
      </w:r>
      <w:r>
        <w:rPr>
          <w:sz w:val="22"/>
          <w:szCs w:val="22"/>
          <w:lang w:val="uk-UA"/>
        </w:rPr>
        <w:t>необхідно –</w:t>
      </w:r>
      <w:r w:rsidRPr="001C3126">
        <w:rPr>
          <w:sz w:val="22"/>
          <w:szCs w:val="22"/>
          <w:lang w:val="uk-UA"/>
        </w:rPr>
        <w:t xml:space="preserve"> безкоштовно, </w:t>
      </w:r>
      <w:r>
        <w:rPr>
          <w:sz w:val="22"/>
          <w:szCs w:val="22"/>
          <w:lang w:val="uk-UA"/>
        </w:rPr>
        <w:t>та влаштовувати</w:t>
      </w:r>
      <w:r w:rsidRPr="001C3126">
        <w:rPr>
          <w:sz w:val="22"/>
          <w:szCs w:val="22"/>
          <w:lang w:val="uk-UA"/>
        </w:rPr>
        <w:t xml:space="preserve"> групові зустрічі з людьми в різних місцях, в тому числі відео-нарад</w:t>
      </w:r>
      <w:r>
        <w:rPr>
          <w:sz w:val="22"/>
          <w:szCs w:val="22"/>
          <w:lang w:val="uk-UA"/>
        </w:rPr>
        <w:t>и</w:t>
      </w:r>
      <w:r w:rsidRPr="001C3126">
        <w:rPr>
          <w:sz w:val="22"/>
          <w:szCs w:val="22"/>
          <w:lang w:val="uk-UA"/>
        </w:rPr>
        <w:t>.</w:t>
      </w:r>
      <w:r>
        <w:rPr>
          <w:noProof/>
          <w:lang w:val="ru-RU"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69215</wp:posOffset>
            </wp:positionH>
            <wp:positionV relativeFrom="paragraph">
              <wp:posOffset>110490</wp:posOffset>
            </wp:positionV>
            <wp:extent cx="1025525" cy="481965"/>
            <wp:effectExtent l="19050" t="0" r="3175" b="0"/>
            <wp:wrapThrough wrapText="bothSides">
              <wp:wrapPolygon edited="0">
                <wp:start x="-401" y="0"/>
                <wp:lineTo x="-401" y="20490"/>
                <wp:lineTo x="21667" y="20490"/>
                <wp:lineTo x="21667" y="0"/>
                <wp:lineTo x="-401" y="0"/>
              </wp:wrapPolygon>
            </wp:wrapThrough>
            <wp:docPr id="9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4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5525" cy="481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22"/>
          <w:szCs w:val="22"/>
          <w:lang w:val="uk-UA"/>
        </w:rPr>
        <w:t xml:space="preserve"> </w:t>
      </w:r>
    </w:p>
    <w:p w:rsidR="00D224D3" w:rsidRPr="00740631" w:rsidRDefault="00D224D3" w:rsidP="00D224D3">
      <w:pPr>
        <w:spacing w:before="120" w:line="276" w:lineRule="auto"/>
        <w:jc w:val="both"/>
        <w:rPr>
          <w:sz w:val="22"/>
          <w:szCs w:val="22"/>
          <w:lang w:val="uk-UA"/>
        </w:rPr>
      </w:pPr>
      <w:proofErr w:type="spellStart"/>
      <w:r>
        <w:rPr>
          <w:sz w:val="22"/>
          <w:szCs w:val="22"/>
          <w:lang w:val="uk-UA"/>
        </w:rPr>
        <w:t>Мессенжер</w:t>
      </w:r>
      <w:proofErr w:type="spellEnd"/>
      <w:r>
        <w:rPr>
          <w:sz w:val="22"/>
          <w:szCs w:val="22"/>
          <w:lang w:val="uk-UA"/>
        </w:rPr>
        <w:t xml:space="preserve"> – </w:t>
      </w:r>
      <w:r w:rsidRPr="00184BAD">
        <w:rPr>
          <w:sz w:val="22"/>
          <w:szCs w:val="22"/>
          <w:lang w:val="uk-UA"/>
        </w:rPr>
        <w:t>це додаток</w:t>
      </w:r>
      <w:r>
        <w:rPr>
          <w:sz w:val="22"/>
          <w:szCs w:val="22"/>
          <w:lang w:val="uk-UA"/>
        </w:rPr>
        <w:t>, який</w:t>
      </w:r>
      <w:r w:rsidRPr="00184BAD">
        <w:rPr>
          <w:sz w:val="22"/>
          <w:szCs w:val="22"/>
          <w:lang w:val="uk-UA"/>
        </w:rPr>
        <w:t xml:space="preserve"> забезпечує</w:t>
      </w:r>
      <w:r>
        <w:rPr>
          <w:sz w:val="22"/>
          <w:szCs w:val="22"/>
          <w:lang w:val="uk-UA"/>
        </w:rPr>
        <w:t xml:space="preserve"> спілкування через</w:t>
      </w:r>
      <w:r w:rsidRPr="00184BAD">
        <w:rPr>
          <w:sz w:val="22"/>
          <w:szCs w:val="22"/>
          <w:lang w:val="uk-UA"/>
        </w:rPr>
        <w:t xml:space="preserve"> </w:t>
      </w:r>
      <w:proofErr w:type="spellStart"/>
      <w:r w:rsidRPr="00184BAD">
        <w:rPr>
          <w:sz w:val="22"/>
          <w:szCs w:val="22"/>
          <w:lang w:val="uk-UA"/>
        </w:rPr>
        <w:t>Facebook</w:t>
      </w:r>
      <w:proofErr w:type="spellEnd"/>
      <w:r w:rsidRPr="00184BAD">
        <w:rPr>
          <w:sz w:val="22"/>
          <w:szCs w:val="22"/>
          <w:lang w:val="uk-UA"/>
        </w:rPr>
        <w:t xml:space="preserve">, який працює аналогічно </w:t>
      </w:r>
      <w:proofErr w:type="spellStart"/>
      <w:r w:rsidRPr="00184BAD">
        <w:rPr>
          <w:sz w:val="22"/>
          <w:szCs w:val="22"/>
          <w:lang w:val="uk-UA"/>
        </w:rPr>
        <w:t>Skype</w:t>
      </w:r>
      <w:proofErr w:type="spellEnd"/>
      <w:r w:rsidRPr="00184BAD">
        <w:rPr>
          <w:sz w:val="22"/>
          <w:szCs w:val="22"/>
          <w:lang w:val="uk-UA"/>
        </w:rPr>
        <w:t xml:space="preserve">. Ви, </w:t>
      </w:r>
      <w:r>
        <w:rPr>
          <w:sz w:val="22"/>
          <w:szCs w:val="22"/>
          <w:lang w:val="uk-UA"/>
        </w:rPr>
        <w:t>та</w:t>
      </w:r>
      <w:r w:rsidRPr="00184BAD">
        <w:rPr>
          <w:sz w:val="22"/>
          <w:szCs w:val="22"/>
          <w:lang w:val="uk-UA"/>
        </w:rPr>
        <w:t xml:space="preserve"> ті, які </w:t>
      </w:r>
      <w:r>
        <w:rPr>
          <w:sz w:val="22"/>
          <w:szCs w:val="22"/>
          <w:lang w:val="uk-UA"/>
        </w:rPr>
        <w:t>бажають</w:t>
      </w:r>
      <w:r w:rsidRPr="00184BAD">
        <w:rPr>
          <w:sz w:val="22"/>
          <w:szCs w:val="22"/>
          <w:lang w:val="uk-UA"/>
        </w:rPr>
        <w:t xml:space="preserve"> спілкуватися</w:t>
      </w:r>
      <w:r>
        <w:rPr>
          <w:sz w:val="22"/>
          <w:szCs w:val="22"/>
          <w:lang w:val="uk-UA"/>
        </w:rPr>
        <w:t>,</w:t>
      </w:r>
      <w:r w:rsidRPr="00184BAD">
        <w:rPr>
          <w:sz w:val="22"/>
          <w:szCs w:val="22"/>
          <w:lang w:val="uk-UA"/>
        </w:rPr>
        <w:t xml:space="preserve"> </w:t>
      </w:r>
      <w:r>
        <w:rPr>
          <w:sz w:val="22"/>
          <w:szCs w:val="22"/>
          <w:lang w:val="uk-UA"/>
        </w:rPr>
        <w:t>мають завести</w:t>
      </w:r>
      <w:r w:rsidRPr="00184BAD">
        <w:rPr>
          <w:sz w:val="22"/>
          <w:szCs w:val="22"/>
          <w:lang w:val="uk-UA"/>
        </w:rPr>
        <w:t xml:space="preserve"> </w:t>
      </w:r>
      <w:proofErr w:type="spellStart"/>
      <w:r w:rsidRPr="00184BAD">
        <w:rPr>
          <w:sz w:val="22"/>
          <w:szCs w:val="22"/>
          <w:lang w:val="uk-UA"/>
        </w:rPr>
        <w:t>аккаунт</w:t>
      </w:r>
      <w:proofErr w:type="spellEnd"/>
      <w:r w:rsidRPr="00184BAD">
        <w:rPr>
          <w:sz w:val="22"/>
          <w:szCs w:val="22"/>
          <w:lang w:val="uk-UA"/>
        </w:rPr>
        <w:t xml:space="preserve"> </w:t>
      </w:r>
      <w:r>
        <w:rPr>
          <w:sz w:val="22"/>
          <w:szCs w:val="22"/>
          <w:lang w:val="uk-UA"/>
        </w:rPr>
        <w:t xml:space="preserve">у </w:t>
      </w:r>
      <w:r w:rsidRPr="00184BAD">
        <w:rPr>
          <w:sz w:val="22"/>
          <w:szCs w:val="22"/>
          <w:lang w:val="uk-UA"/>
        </w:rPr>
        <w:t xml:space="preserve">Messenger. Ви можете </w:t>
      </w:r>
      <w:r>
        <w:rPr>
          <w:sz w:val="22"/>
          <w:szCs w:val="22"/>
          <w:lang w:val="uk-UA"/>
        </w:rPr>
        <w:t>створити</w:t>
      </w:r>
      <w:r w:rsidRPr="00184BAD">
        <w:rPr>
          <w:sz w:val="22"/>
          <w:szCs w:val="22"/>
          <w:lang w:val="uk-UA"/>
        </w:rPr>
        <w:t xml:space="preserve"> свій груповий чат і додати фотографію, щоб кожен міг легко</w:t>
      </w:r>
      <w:r>
        <w:rPr>
          <w:sz w:val="22"/>
          <w:szCs w:val="22"/>
          <w:lang w:val="uk-UA"/>
        </w:rPr>
        <w:t xml:space="preserve"> до нього приєднатися</w:t>
      </w:r>
      <w:r w:rsidRPr="00184BAD">
        <w:rPr>
          <w:sz w:val="22"/>
          <w:szCs w:val="22"/>
          <w:lang w:val="uk-UA"/>
        </w:rPr>
        <w:t xml:space="preserve">. Ви можете </w:t>
      </w:r>
      <w:r>
        <w:rPr>
          <w:sz w:val="22"/>
          <w:szCs w:val="22"/>
          <w:lang w:val="uk-UA"/>
        </w:rPr>
        <w:t xml:space="preserve">назвати свою групу </w:t>
      </w:r>
      <w:proofErr w:type="spellStart"/>
      <w:r>
        <w:rPr>
          <w:sz w:val="22"/>
          <w:szCs w:val="22"/>
          <w:lang w:val="uk-UA"/>
        </w:rPr>
        <w:t>чатом</w:t>
      </w:r>
      <w:proofErr w:type="spellEnd"/>
      <w:r>
        <w:rPr>
          <w:sz w:val="22"/>
          <w:szCs w:val="22"/>
          <w:lang w:val="uk-UA"/>
        </w:rPr>
        <w:t xml:space="preserve"> та добавити фото, щоб кожний міг з легкістю повернутися до спілкування. </w:t>
      </w:r>
      <w:proofErr w:type="spellStart"/>
      <w:r>
        <w:rPr>
          <w:sz w:val="22"/>
          <w:szCs w:val="22"/>
          <w:lang w:val="uk-UA"/>
        </w:rPr>
        <w:t>Мессенжер</w:t>
      </w:r>
      <w:proofErr w:type="spellEnd"/>
      <w:r>
        <w:rPr>
          <w:sz w:val="22"/>
          <w:szCs w:val="22"/>
          <w:lang w:val="uk-UA"/>
        </w:rPr>
        <w:t xml:space="preserve"> можна завантажити за адресою</w:t>
      </w:r>
      <w:r w:rsidRPr="00740631">
        <w:rPr>
          <w:sz w:val="22"/>
          <w:szCs w:val="22"/>
          <w:lang w:val="uk-UA"/>
        </w:rPr>
        <w:t xml:space="preserve"> </w:t>
      </w:r>
      <w:r w:rsidR="00C32710">
        <w:fldChar w:fldCharType="begin"/>
      </w:r>
      <w:r w:rsidR="00C32710" w:rsidRPr="004E2246">
        <w:rPr>
          <w:lang w:val="ru-RU"/>
        </w:rPr>
        <w:instrText xml:space="preserve"> </w:instrText>
      </w:r>
      <w:r w:rsidR="00C32710">
        <w:instrText>HYPERLINK</w:instrText>
      </w:r>
      <w:r w:rsidR="00C32710" w:rsidRPr="004E2246">
        <w:rPr>
          <w:lang w:val="ru-RU"/>
        </w:rPr>
        <w:instrText xml:space="preserve"> "</w:instrText>
      </w:r>
      <w:r w:rsidR="00C32710">
        <w:instrText>file</w:instrText>
      </w:r>
      <w:r w:rsidR="00C32710" w:rsidRPr="004E2246">
        <w:rPr>
          <w:lang w:val="ru-RU"/>
        </w:rPr>
        <w:instrText>:///</w:instrText>
      </w:r>
      <w:r w:rsidR="00C32710">
        <w:instrText>C</w:instrText>
      </w:r>
      <w:r w:rsidR="00C32710" w:rsidRPr="004E2246">
        <w:rPr>
          <w:lang w:val="ru-RU"/>
        </w:rPr>
        <w:instrText>:\\</w:instrText>
      </w:r>
      <w:r w:rsidR="00C32710">
        <w:instrText>Users</w:instrText>
      </w:r>
      <w:r w:rsidR="00C32710" w:rsidRPr="004E2246">
        <w:rPr>
          <w:lang w:val="ru-RU"/>
        </w:rPr>
        <w:instrText>\\</w:instrText>
      </w:r>
      <w:r w:rsidR="00C32710">
        <w:instrText>alber</w:instrText>
      </w:r>
      <w:r w:rsidR="00C32710" w:rsidRPr="004E2246">
        <w:rPr>
          <w:lang w:val="ru-RU"/>
        </w:rPr>
        <w:instrText>_000\\</w:instrText>
      </w:r>
      <w:r w:rsidR="00C32710">
        <w:instrText>AppData</w:instrText>
      </w:r>
      <w:r w:rsidR="00C32710" w:rsidRPr="004E2246">
        <w:rPr>
          <w:lang w:val="ru-RU"/>
        </w:rPr>
        <w:instrText>\\</w:instrText>
      </w:r>
      <w:r w:rsidR="00C32710">
        <w:instrText>Local</w:instrText>
      </w:r>
      <w:r w:rsidR="00C32710" w:rsidRPr="004E2246">
        <w:rPr>
          <w:lang w:val="ru-RU"/>
        </w:rPr>
        <w:instrText>\\</w:instrText>
      </w:r>
      <w:r w:rsidR="00C32710">
        <w:instrText>Microsoft</w:instrText>
      </w:r>
      <w:r w:rsidR="00C32710" w:rsidRPr="004E2246">
        <w:rPr>
          <w:lang w:val="ru-RU"/>
        </w:rPr>
        <w:instrText>\\</w:instrText>
      </w:r>
      <w:r w:rsidR="00C32710">
        <w:instrText>Windows</w:instrText>
      </w:r>
      <w:r w:rsidR="00C32710" w:rsidRPr="004E2246">
        <w:rPr>
          <w:lang w:val="ru-RU"/>
        </w:rPr>
        <w:instrText>\\</w:instrText>
      </w:r>
      <w:r w:rsidR="00C32710">
        <w:instrText>INetCache</w:instrText>
      </w:r>
      <w:r w:rsidR="00C32710" w:rsidRPr="004E2246">
        <w:rPr>
          <w:lang w:val="ru-RU"/>
        </w:rPr>
        <w:instrText>\\</w:instrText>
      </w:r>
      <w:r w:rsidR="00C32710">
        <w:instrText>Content</w:instrText>
      </w:r>
      <w:r w:rsidR="00C32710" w:rsidRPr="004E2246">
        <w:rPr>
          <w:lang w:val="ru-RU"/>
        </w:rPr>
        <w:instrText>.</w:instrText>
      </w:r>
      <w:r w:rsidR="00C32710">
        <w:instrText>Outlook</w:instrText>
      </w:r>
      <w:r w:rsidR="00C32710" w:rsidRPr="004E2246">
        <w:rPr>
          <w:lang w:val="ru-RU"/>
        </w:rPr>
        <w:instrText>\\</w:instrText>
      </w:r>
      <w:r w:rsidR="00C32710">
        <w:instrText>RNV</w:instrText>
      </w:r>
      <w:r w:rsidR="00C32710" w:rsidRPr="004E2246">
        <w:rPr>
          <w:lang w:val="ru-RU"/>
        </w:rPr>
        <w:instrText>0</w:instrText>
      </w:r>
      <w:r w:rsidR="00C32710">
        <w:instrText>TC</w:instrText>
      </w:r>
      <w:r w:rsidR="00C32710" w:rsidRPr="004E2246">
        <w:rPr>
          <w:lang w:val="ru-RU"/>
        </w:rPr>
        <w:instrText>5</w:instrText>
      </w:r>
      <w:r w:rsidR="00C32710">
        <w:instrText>B</w:instrText>
      </w:r>
      <w:r w:rsidR="00C32710" w:rsidRPr="004E2246">
        <w:rPr>
          <w:lang w:val="ru-RU"/>
        </w:rPr>
        <w:instrText>\\</w:instrText>
      </w:r>
      <w:r w:rsidR="00C32710">
        <w:instrText>www</w:instrText>
      </w:r>
      <w:r w:rsidR="00C32710" w:rsidRPr="004E2246">
        <w:rPr>
          <w:lang w:val="ru-RU"/>
        </w:rPr>
        <w:instrText>.</w:instrText>
      </w:r>
      <w:r w:rsidR="00C32710">
        <w:instrText>messenger</w:instrText>
      </w:r>
      <w:r w:rsidR="00C32710" w:rsidRPr="004E2246">
        <w:rPr>
          <w:lang w:val="ru-RU"/>
        </w:rPr>
        <w:instrText>.</w:instrText>
      </w:r>
      <w:r w:rsidR="00C32710">
        <w:instrText>com</w:instrText>
      </w:r>
      <w:r w:rsidR="00C32710" w:rsidRPr="004E2246">
        <w:rPr>
          <w:lang w:val="ru-RU"/>
        </w:rPr>
        <w:instrText xml:space="preserve">" </w:instrText>
      </w:r>
      <w:r w:rsidR="00C32710">
        <w:fldChar w:fldCharType="separate"/>
      </w:r>
      <w:r w:rsidRPr="00740631">
        <w:rPr>
          <w:rStyle w:val="aff4"/>
          <w:sz w:val="22"/>
          <w:szCs w:val="22"/>
          <w:lang w:val="uk-UA"/>
        </w:rPr>
        <w:t>www.messenger.com</w:t>
      </w:r>
      <w:r w:rsidR="00C32710">
        <w:rPr>
          <w:rStyle w:val="aff4"/>
          <w:sz w:val="22"/>
          <w:szCs w:val="22"/>
          <w:lang w:val="uk-UA"/>
        </w:rPr>
        <w:fldChar w:fldCharType="end"/>
      </w:r>
      <w:r w:rsidRPr="00740631">
        <w:rPr>
          <w:sz w:val="22"/>
          <w:szCs w:val="22"/>
          <w:lang w:val="uk-UA"/>
        </w:rPr>
        <w:t>.</w:t>
      </w:r>
    </w:p>
    <w:p w:rsidR="00D224D3" w:rsidRPr="00740631" w:rsidRDefault="00D224D3" w:rsidP="00D224D3">
      <w:pPr>
        <w:spacing w:before="120" w:line="276" w:lineRule="auto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Також можете використовувати</w:t>
      </w:r>
      <w:r w:rsidRPr="00740631">
        <w:rPr>
          <w:sz w:val="22"/>
          <w:szCs w:val="22"/>
          <w:lang w:val="uk-UA"/>
        </w:rPr>
        <w:t xml:space="preserve"> </w:t>
      </w:r>
      <w:proofErr w:type="spellStart"/>
      <w:r w:rsidRPr="00740631">
        <w:rPr>
          <w:b/>
          <w:sz w:val="22"/>
          <w:szCs w:val="22"/>
          <w:lang w:val="uk-UA"/>
        </w:rPr>
        <w:t>WhatsApp</w:t>
      </w:r>
      <w:proofErr w:type="spellEnd"/>
      <w:r w:rsidRPr="00740631">
        <w:rPr>
          <w:b/>
          <w:sz w:val="22"/>
          <w:szCs w:val="22"/>
          <w:lang w:val="uk-UA"/>
        </w:rPr>
        <w:t xml:space="preserve"> </w:t>
      </w:r>
      <w:r>
        <w:rPr>
          <w:sz w:val="22"/>
          <w:szCs w:val="22"/>
          <w:lang w:val="uk-UA"/>
        </w:rPr>
        <w:t>та</w:t>
      </w:r>
      <w:r w:rsidRPr="00740631">
        <w:rPr>
          <w:sz w:val="22"/>
          <w:szCs w:val="22"/>
          <w:lang w:val="uk-UA"/>
        </w:rPr>
        <w:t xml:space="preserve"> </w:t>
      </w:r>
      <w:proofErr w:type="spellStart"/>
      <w:r w:rsidRPr="00740631">
        <w:rPr>
          <w:b/>
          <w:sz w:val="22"/>
          <w:szCs w:val="22"/>
          <w:lang w:val="uk-UA"/>
        </w:rPr>
        <w:t>Viber</w:t>
      </w:r>
      <w:proofErr w:type="spellEnd"/>
      <w:r w:rsidRPr="00740631">
        <w:rPr>
          <w:sz w:val="22"/>
          <w:szCs w:val="22"/>
          <w:lang w:val="uk-UA"/>
        </w:rPr>
        <w:t xml:space="preserve"> </w:t>
      </w:r>
      <w:r>
        <w:rPr>
          <w:sz w:val="22"/>
          <w:szCs w:val="22"/>
          <w:lang w:val="uk-UA"/>
        </w:rPr>
        <w:t>для мобільних телефонів</w:t>
      </w:r>
      <w:r w:rsidRPr="00740631">
        <w:rPr>
          <w:sz w:val="22"/>
          <w:szCs w:val="22"/>
          <w:lang w:val="uk-UA"/>
        </w:rPr>
        <w:t xml:space="preserve"> (</w:t>
      </w:r>
      <w:r>
        <w:rPr>
          <w:sz w:val="22"/>
          <w:szCs w:val="22"/>
          <w:lang w:val="uk-UA"/>
        </w:rPr>
        <w:t>із сім-картою</w:t>
      </w:r>
      <w:r w:rsidRPr="00740631">
        <w:rPr>
          <w:sz w:val="22"/>
          <w:szCs w:val="22"/>
          <w:lang w:val="uk-UA"/>
        </w:rPr>
        <w:t xml:space="preserve">). </w:t>
      </w:r>
      <w:proofErr w:type="spellStart"/>
      <w:r w:rsidRPr="00740631">
        <w:rPr>
          <w:sz w:val="22"/>
          <w:szCs w:val="22"/>
          <w:lang w:val="uk-UA"/>
        </w:rPr>
        <w:t>Viber</w:t>
      </w:r>
      <w:proofErr w:type="spellEnd"/>
      <w:r w:rsidRPr="00740631">
        <w:rPr>
          <w:sz w:val="22"/>
          <w:szCs w:val="22"/>
          <w:lang w:val="uk-UA"/>
        </w:rPr>
        <w:t xml:space="preserve"> </w:t>
      </w:r>
      <w:r>
        <w:rPr>
          <w:sz w:val="22"/>
          <w:szCs w:val="22"/>
          <w:lang w:val="uk-UA"/>
        </w:rPr>
        <w:t>також можна використовувати на комп’ютері</w:t>
      </w:r>
      <w:r w:rsidRPr="00740631">
        <w:rPr>
          <w:sz w:val="22"/>
          <w:szCs w:val="22"/>
          <w:lang w:val="uk-UA"/>
        </w:rPr>
        <w:t>.</w:t>
      </w:r>
    </w:p>
    <w:p w:rsidR="00D224D3" w:rsidRPr="00740631" w:rsidRDefault="00D224D3" w:rsidP="00D224D3">
      <w:pPr>
        <w:pStyle w:val="4"/>
        <w:spacing w:before="160" w:after="120" w:line="276" w:lineRule="auto"/>
        <w:jc w:val="both"/>
        <w:rPr>
          <w:rFonts w:ascii="Century Gothic" w:hAnsi="Century Gothic"/>
          <w:iCs w:val="0"/>
          <w:color w:val="07147A"/>
          <w:spacing w:val="-10"/>
          <w:kern w:val="28"/>
          <w:sz w:val="28"/>
          <w:szCs w:val="28"/>
          <w:lang w:val="uk-UA"/>
        </w:rPr>
      </w:pPr>
      <w:r>
        <w:rPr>
          <w:rFonts w:ascii="Century Gothic" w:hAnsi="Century Gothic"/>
          <w:iCs w:val="0"/>
          <w:color w:val="07147A"/>
          <w:spacing w:val="-10"/>
          <w:kern w:val="28"/>
          <w:sz w:val="28"/>
          <w:szCs w:val="28"/>
          <w:lang w:val="uk-UA"/>
        </w:rPr>
        <w:t xml:space="preserve">Заплановані зустрічі </w:t>
      </w:r>
    </w:p>
    <w:p w:rsidR="00D224D3" w:rsidRPr="00740631" w:rsidRDefault="00D224D3" w:rsidP="00D224D3">
      <w:pPr>
        <w:spacing w:before="120" w:line="276" w:lineRule="auto"/>
        <w:jc w:val="both"/>
        <w:rPr>
          <w:rStyle w:val="aff4"/>
          <w:sz w:val="22"/>
          <w:szCs w:val="22"/>
          <w:lang w:val="uk-UA"/>
        </w:rPr>
      </w:pPr>
      <w:r w:rsidRPr="00AD3FA6">
        <w:rPr>
          <w:sz w:val="22"/>
          <w:szCs w:val="22"/>
          <w:lang w:val="uk-UA"/>
        </w:rPr>
        <w:t>З (</w:t>
      </w:r>
      <w:r>
        <w:rPr>
          <w:sz w:val="22"/>
          <w:szCs w:val="22"/>
          <w:lang w:val="uk-UA"/>
        </w:rPr>
        <w:t>багатьма</w:t>
      </w:r>
      <w:r w:rsidRPr="00AD3FA6">
        <w:rPr>
          <w:sz w:val="22"/>
          <w:szCs w:val="22"/>
          <w:lang w:val="uk-UA"/>
        </w:rPr>
        <w:t>) партнер</w:t>
      </w:r>
      <w:r>
        <w:rPr>
          <w:sz w:val="22"/>
          <w:szCs w:val="22"/>
          <w:lang w:val="uk-UA"/>
        </w:rPr>
        <w:t>ами</w:t>
      </w:r>
      <w:r w:rsidRPr="00AD3FA6">
        <w:rPr>
          <w:sz w:val="22"/>
          <w:szCs w:val="22"/>
          <w:lang w:val="uk-UA"/>
        </w:rPr>
        <w:t xml:space="preserve"> в різних місцях, часто буває важко отримати </w:t>
      </w:r>
      <w:r>
        <w:rPr>
          <w:sz w:val="22"/>
          <w:szCs w:val="22"/>
          <w:lang w:val="uk-UA"/>
        </w:rPr>
        <w:t>з</w:t>
      </w:r>
      <w:r w:rsidRPr="00AD3FA6">
        <w:rPr>
          <w:sz w:val="22"/>
          <w:szCs w:val="22"/>
          <w:lang w:val="uk-UA"/>
        </w:rPr>
        <w:t xml:space="preserve">году про місце та дату проведення </w:t>
      </w:r>
      <w:r>
        <w:rPr>
          <w:sz w:val="22"/>
          <w:szCs w:val="22"/>
          <w:lang w:val="uk-UA"/>
        </w:rPr>
        <w:t>переговорів</w:t>
      </w:r>
      <w:r w:rsidRPr="00AD3FA6">
        <w:rPr>
          <w:sz w:val="22"/>
          <w:szCs w:val="22"/>
          <w:lang w:val="uk-UA"/>
        </w:rPr>
        <w:t xml:space="preserve"> (</w:t>
      </w:r>
      <w:r>
        <w:rPr>
          <w:sz w:val="22"/>
          <w:szCs w:val="22"/>
          <w:lang w:val="uk-UA"/>
        </w:rPr>
        <w:t>віч-на-віч</w:t>
      </w:r>
      <w:r w:rsidRPr="00AD3FA6">
        <w:rPr>
          <w:sz w:val="22"/>
          <w:szCs w:val="22"/>
          <w:lang w:val="uk-UA"/>
        </w:rPr>
        <w:t xml:space="preserve"> або </w:t>
      </w:r>
      <w:proofErr w:type="spellStart"/>
      <w:r w:rsidRPr="00AD3FA6">
        <w:rPr>
          <w:sz w:val="22"/>
          <w:szCs w:val="22"/>
          <w:lang w:val="uk-UA"/>
        </w:rPr>
        <w:t>онлайн</w:t>
      </w:r>
      <w:proofErr w:type="spellEnd"/>
      <w:r w:rsidRPr="00AD3FA6">
        <w:rPr>
          <w:sz w:val="22"/>
          <w:szCs w:val="22"/>
          <w:lang w:val="uk-UA"/>
        </w:rPr>
        <w:t xml:space="preserve">). </w:t>
      </w:r>
      <w:proofErr w:type="spellStart"/>
      <w:r w:rsidRPr="00AD3FA6">
        <w:rPr>
          <w:sz w:val="22"/>
          <w:szCs w:val="22"/>
          <w:lang w:val="uk-UA"/>
        </w:rPr>
        <w:t>Doodle</w:t>
      </w:r>
      <w:proofErr w:type="spellEnd"/>
      <w:r w:rsidRPr="00AD3FA6">
        <w:rPr>
          <w:sz w:val="22"/>
          <w:szCs w:val="22"/>
          <w:lang w:val="uk-UA"/>
        </w:rPr>
        <w:t xml:space="preserve"> допоможе Вам легко встановити дату і час для зустрічей. Ви можете </w:t>
      </w:r>
      <w:r>
        <w:rPr>
          <w:sz w:val="22"/>
          <w:szCs w:val="22"/>
          <w:lang w:val="uk-UA"/>
        </w:rPr>
        <w:t>побачити</w:t>
      </w:r>
      <w:r w:rsidRPr="00AD3FA6">
        <w:rPr>
          <w:sz w:val="22"/>
          <w:szCs w:val="22"/>
          <w:lang w:val="uk-UA"/>
        </w:rPr>
        <w:t xml:space="preserve"> різні варіанти для зустрічі, </w:t>
      </w:r>
      <w:r>
        <w:rPr>
          <w:sz w:val="22"/>
          <w:szCs w:val="22"/>
          <w:lang w:val="uk-UA"/>
        </w:rPr>
        <w:t>які</w:t>
      </w:r>
      <w:r w:rsidRPr="00AD3FA6">
        <w:rPr>
          <w:sz w:val="22"/>
          <w:szCs w:val="22"/>
          <w:lang w:val="uk-UA"/>
        </w:rPr>
        <w:t xml:space="preserve"> запрошен</w:t>
      </w:r>
      <w:r>
        <w:rPr>
          <w:sz w:val="22"/>
          <w:szCs w:val="22"/>
          <w:lang w:val="uk-UA"/>
        </w:rPr>
        <w:t>і</w:t>
      </w:r>
      <w:r w:rsidRPr="00AD3FA6">
        <w:rPr>
          <w:sz w:val="22"/>
          <w:szCs w:val="22"/>
          <w:lang w:val="uk-UA"/>
        </w:rPr>
        <w:t xml:space="preserve"> мож</w:t>
      </w:r>
      <w:r>
        <w:rPr>
          <w:sz w:val="22"/>
          <w:szCs w:val="22"/>
          <w:lang w:val="uk-UA"/>
        </w:rPr>
        <w:t>уть</w:t>
      </w:r>
      <w:r w:rsidRPr="00AD3FA6">
        <w:rPr>
          <w:sz w:val="22"/>
          <w:szCs w:val="22"/>
          <w:lang w:val="uk-UA"/>
        </w:rPr>
        <w:t xml:space="preserve"> прийняти або відхилити. Програмне забезпечення </w:t>
      </w:r>
      <w:proofErr w:type="spellStart"/>
      <w:r w:rsidRPr="00AD3FA6">
        <w:rPr>
          <w:sz w:val="22"/>
          <w:szCs w:val="22"/>
          <w:lang w:val="uk-UA"/>
        </w:rPr>
        <w:t>Doodle</w:t>
      </w:r>
      <w:proofErr w:type="spellEnd"/>
      <w:r w:rsidRPr="00AD3FA6">
        <w:rPr>
          <w:sz w:val="22"/>
          <w:szCs w:val="22"/>
          <w:lang w:val="uk-UA"/>
        </w:rPr>
        <w:t xml:space="preserve"> є безкоштовним і доступний через</w:t>
      </w:r>
      <w:r>
        <w:rPr>
          <w:noProof/>
          <w:lang w:val="ru-RU"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69850</wp:posOffset>
            </wp:positionH>
            <wp:positionV relativeFrom="paragraph">
              <wp:posOffset>28575</wp:posOffset>
            </wp:positionV>
            <wp:extent cx="1148715" cy="343535"/>
            <wp:effectExtent l="19050" t="0" r="0" b="0"/>
            <wp:wrapThrough wrapText="bothSides">
              <wp:wrapPolygon edited="0">
                <wp:start x="-358" y="0"/>
                <wp:lineTo x="-358" y="20362"/>
                <wp:lineTo x="21493" y="20362"/>
                <wp:lineTo x="21493" y="0"/>
                <wp:lineTo x="-358" y="0"/>
              </wp:wrapPolygon>
            </wp:wrapThrough>
            <wp:docPr id="8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1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8715" cy="343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22"/>
          <w:szCs w:val="22"/>
          <w:lang w:val="uk-UA"/>
        </w:rPr>
        <w:t xml:space="preserve"> </w:t>
      </w:r>
      <w:r w:rsidR="00C32710">
        <w:fldChar w:fldCharType="begin"/>
      </w:r>
      <w:r w:rsidR="00C32710" w:rsidRPr="004E2246">
        <w:rPr>
          <w:lang w:val="ru-RU"/>
        </w:rPr>
        <w:instrText xml:space="preserve"> </w:instrText>
      </w:r>
      <w:r w:rsidR="00C32710">
        <w:instrText>HYPERLINK</w:instrText>
      </w:r>
      <w:r w:rsidR="00C32710" w:rsidRPr="004E2246">
        <w:rPr>
          <w:lang w:val="ru-RU"/>
        </w:rPr>
        <w:instrText xml:space="preserve"> "</w:instrText>
      </w:r>
      <w:r w:rsidR="00C32710">
        <w:instrText>file</w:instrText>
      </w:r>
      <w:r w:rsidR="00C32710" w:rsidRPr="004E2246">
        <w:rPr>
          <w:lang w:val="ru-RU"/>
        </w:rPr>
        <w:instrText>:///</w:instrText>
      </w:r>
      <w:r w:rsidR="00C32710">
        <w:instrText>C</w:instrText>
      </w:r>
      <w:r w:rsidR="00C32710" w:rsidRPr="004E2246">
        <w:rPr>
          <w:lang w:val="ru-RU"/>
        </w:rPr>
        <w:instrText>:\\</w:instrText>
      </w:r>
      <w:r w:rsidR="00C32710">
        <w:instrText>Users</w:instrText>
      </w:r>
      <w:r w:rsidR="00C32710" w:rsidRPr="004E2246">
        <w:rPr>
          <w:lang w:val="ru-RU"/>
        </w:rPr>
        <w:instrText>\\</w:instrText>
      </w:r>
      <w:r w:rsidR="00C32710">
        <w:instrText>alber</w:instrText>
      </w:r>
      <w:r w:rsidR="00C32710" w:rsidRPr="004E2246">
        <w:rPr>
          <w:lang w:val="ru-RU"/>
        </w:rPr>
        <w:instrText>_000\\</w:instrText>
      </w:r>
      <w:r w:rsidR="00C32710">
        <w:instrText>AppData</w:instrText>
      </w:r>
      <w:r w:rsidR="00C32710" w:rsidRPr="004E2246">
        <w:rPr>
          <w:lang w:val="ru-RU"/>
        </w:rPr>
        <w:instrText>\\</w:instrText>
      </w:r>
      <w:r w:rsidR="00C32710">
        <w:instrText>Local</w:instrText>
      </w:r>
      <w:r w:rsidR="00C32710" w:rsidRPr="004E2246">
        <w:rPr>
          <w:lang w:val="ru-RU"/>
        </w:rPr>
        <w:instrText>\\</w:instrText>
      </w:r>
      <w:r w:rsidR="00C32710">
        <w:instrText>Microsoft</w:instrText>
      </w:r>
      <w:r w:rsidR="00C32710" w:rsidRPr="004E2246">
        <w:rPr>
          <w:lang w:val="ru-RU"/>
        </w:rPr>
        <w:instrText>\\</w:instrText>
      </w:r>
      <w:r w:rsidR="00C32710">
        <w:instrText>Windows</w:instrText>
      </w:r>
      <w:r w:rsidR="00C32710" w:rsidRPr="004E2246">
        <w:rPr>
          <w:lang w:val="ru-RU"/>
        </w:rPr>
        <w:instrText>\\</w:instrText>
      </w:r>
      <w:r w:rsidR="00C32710">
        <w:instrText>INetCa</w:instrText>
      </w:r>
      <w:r w:rsidR="00C32710">
        <w:instrText>che</w:instrText>
      </w:r>
      <w:r w:rsidR="00C32710" w:rsidRPr="004E2246">
        <w:rPr>
          <w:lang w:val="ru-RU"/>
        </w:rPr>
        <w:instrText>\\</w:instrText>
      </w:r>
      <w:r w:rsidR="00C32710">
        <w:instrText>Content</w:instrText>
      </w:r>
      <w:r w:rsidR="00C32710" w:rsidRPr="004E2246">
        <w:rPr>
          <w:lang w:val="ru-RU"/>
        </w:rPr>
        <w:instrText>.</w:instrText>
      </w:r>
      <w:r w:rsidR="00C32710">
        <w:instrText>Outlook</w:instrText>
      </w:r>
      <w:r w:rsidR="00C32710" w:rsidRPr="004E2246">
        <w:rPr>
          <w:lang w:val="ru-RU"/>
        </w:rPr>
        <w:instrText>\\</w:instrText>
      </w:r>
      <w:r w:rsidR="00C32710">
        <w:instrText>RNV</w:instrText>
      </w:r>
      <w:r w:rsidR="00C32710" w:rsidRPr="004E2246">
        <w:rPr>
          <w:lang w:val="ru-RU"/>
        </w:rPr>
        <w:instrText>0</w:instrText>
      </w:r>
      <w:r w:rsidR="00C32710">
        <w:instrText>TC</w:instrText>
      </w:r>
      <w:r w:rsidR="00C32710" w:rsidRPr="004E2246">
        <w:rPr>
          <w:lang w:val="ru-RU"/>
        </w:rPr>
        <w:instrText>5</w:instrText>
      </w:r>
      <w:r w:rsidR="00C32710">
        <w:instrText>B</w:instrText>
      </w:r>
      <w:r w:rsidR="00C32710" w:rsidRPr="004E2246">
        <w:rPr>
          <w:lang w:val="ru-RU"/>
        </w:rPr>
        <w:instrText>\\</w:instrText>
      </w:r>
      <w:r w:rsidR="00C32710">
        <w:instrText>www</w:instrText>
      </w:r>
      <w:r w:rsidR="00C32710" w:rsidRPr="004E2246">
        <w:rPr>
          <w:lang w:val="ru-RU"/>
        </w:rPr>
        <w:instrText>.</w:instrText>
      </w:r>
      <w:r w:rsidR="00C32710">
        <w:instrText>doodle</w:instrText>
      </w:r>
      <w:r w:rsidR="00C32710" w:rsidRPr="004E2246">
        <w:rPr>
          <w:lang w:val="ru-RU"/>
        </w:rPr>
        <w:instrText>.</w:instrText>
      </w:r>
      <w:r w:rsidR="00C32710">
        <w:instrText>com</w:instrText>
      </w:r>
      <w:r w:rsidR="00C32710" w:rsidRPr="004E2246">
        <w:rPr>
          <w:lang w:val="ru-RU"/>
        </w:rPr>
        <w:instrText xml:space="preserve">" </w:instrText>
      </w:r>
      <w:r w:rsidR="00C32710">
        <w:fldChar w:fldCharType="separate"/>
      </w:r>
      <w:r w:rsidRPr="00740631">
        <w:rPr>
          <w:rStyle w:val="aff4"/>
          <w:sz w:val="22"/>
          <w:szCs w:val="22"/>
          <w:lang w:val="uk-UA"/>
        </w:rPr>
        <w:t>www.doodle.com</w:t>
      </w:r>
      <w:r w:rsidR="00C32710">
        <w:rPr>
          <w:rStyle w:val="aff4"/>
          <w:sz w:val="22"/>
          <w:szCs w:val="22"/>
          <w:lang w:val="uk-UA"/>
        </w:rPr>
        <w:fldChar w:fldCharType="end"/>
      </w:r>
    </w:p>
    <w:p w:rsidR="00D224D3" w:rsidRPr="007970D2" w:rsidRDefault="00D224D3" w:rsidP="00D224D3">
      <w:pPr>
        <w:pStyle w:val="4"/>
        <w:spacing w:before="160" w:after="120" w:line="276" w:lineRule="auto"/>
        <w:jc w:val="both"/>
        <w:rPr>
          <w:rFonts w:ascii="Century Gothic" w:hAnsi="Century Gothic"/>
          <w:iCs w:val="0"/>
          <w:color w:val="07147A"/>
          <w:spacing w:val="-10"/>
          <w:kern w:val="28"/>
          <w:sz w:val="28"/>
          <w:szCs w:val="28"/>
          <w:lang w:val="uk-UA"/>
        </w:rPr>
      </w:pPr>
      <w:r w:rsidRPr="007970D2">
        <w:rPr>
          <w:rFonts w:ascii="Century Gothic" w:hAnsi="Century Gothic"/>
          <w:iCs w:val="0"/>
          <w:color w:val="07147A"/>
          <w:spacing w:val="-10"/>
          <w:kern w:val="28"/>
          <w:sz w:val="28"/>
          <w:szCs w:val="28"/>
          <w:lang w:val="uk-UA"/>
        </w:rPr>
        <w:lastRenderedPageBreak/>
        <w:t xml:space="preserve">Зберігання та спільне використання документів </w:t>
      </w:r>
      <w:r>
        <w:rPr>
          <w:rFonts w:ascii="Century Gothic" w:hAnsi="Century Gothic"/>
          <w:iCs w:val="0"/>
          <w:color w:val="07147A"/>
          <w:spacing w:val="-10"/>
          <w:kern w:val="28"/>
          <w:sz w:val="28"/>
          <w:szCs w:val="28"/>
          <w:lang w:val="uk-UA"/>
        </w:rPr>
        <w:t>та інши</w:t>
      </w:r>
      <w:r w:rsidRPr="007970D2">
        <w:rPr>
          <w:rFonts w:ascii="Century Gothic" w:hAnsi="Century Gothic"/>
          <w:iCs w:val="0"/>
          <w:color w:val="07147A"/>
          <w:spacing w:val="-10"/>
          <w:kern w:val="28"/>
          <w:sz w:val="28"/>
          <w:szCs w:val="28"/>
          <w:lang w:val="uk-UA"/>
        </w:rPr>
        <w:t>х файл</w:t>
      </w:r>
      <w:r>
        <w:rPr>
          <w:rFonts w:ascii="Century Gothic" w:hAnsi="Century Gothic"/>
          <w:iCs w:val="0"/>
          <w:color w:val="07147A"/>
          <w:spacing w:val="-10"/>
          <w:kern w:val="28"/>
          <w:sz w:val="28"/>
          <w:szCs w:val="28"/>
          <w:lang w:val="uk-UA"/>
        </w:rPr>
        <w:t>ів</w:t>
      </w:r>
    </w:p>
    <w:p w:rsidR="00D224D3" w:rsidRDefault="00D224D3" w:rsidP="00D224D3">
      <w:pPr>
        <w:spacing w:before="120" w:line="276" w:lineRule="auto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Під час</w:t>
      </w:r>
      <w:r w:rsidRPr="007470F5">
        <w:rPr>
          <w:sz w:val="22"/>
          <w:szCs w:val="22"/>
          <w:lang w:val="uk-UA"/>
        </w:rPr>
        <w:t xml:space="preserve"> перебува</w:t>
      </w:r>
      <w:r>
        <w:rPr>
          <w:sz w:val="22"/>
          <w:szCs w:val="22"/>
          <w:lang w:val="uk-UA"/>
        </w:rPr>
        <w:t>ння</w:t>
      </w:r>
      <w:r w:rsidRPr="007470F5">
        <w:rPr>
          <w:sz w:val="22"/>
          <w:szCs w:val="22"/>
          <w:lang w:val="uk-UA"/>
        </w:rPr>
        <w:t xml:space="preserve"> в процесі написання проектної пропозиції та розробки бюджету вашого проекту, вам потрібно буде ділити</w:t>
      </w:r>
      <w:r>
        <w:rPr>
          <w:sz w:val="22"/>
          <w:szCs w:val="22"/>
          <w:lang w:val="uk-UA"/>
        </w:rPr>
        <w:t>ся великими</w:t>
      </w:r>
      <w:r w:rsidRPr="007470F5">
        <w:rPr>
          <w:sz w:val="22"/>
          <w:szCs w:val="22"/>
          <w:lang w:val="uk-UA"/>
        </w:rPr>
        <w:t xml:space="preserve"> документ</w:t>
      </w:r>
      <w:r>
        <w:rPr>
          <w:sz w:val="22"/>
          <w:szCs w:val="22"/>
          <w:lang w:val="uk-UA"/>
        </w:rPr>
        <w:t>ам</w:t>
      </w:r>
      <w:r w:rsidRPr="007470F5">
        <w:rPr>
          <w:sz w:val="22"/>
          <w:szCs w:val="22"/>
          <w:lang w:val="uk-UA"/>
        </w:rPr>
        <w:t>и з вашими партнерами.</w:t>
      </w:r>
      <w:r>
        <w:rPr>
          <w:sz w:val="22"/>
          <w:szCs w:val="22"/>
          <w:lang w:val="uk-UA"/>
        </w:rPr>
        <w:t xml:space="preserve"> </w:t>
      </w:r>
    </w:p>
    <w:p w:rsidR="00D224D3" w:rsidRPr="00740631" w:rsidRDefault="00D224D3" w:rsidP="00D224D3">
      <w:pPr>
        <w:spacing w:before="120" w:line="276" w:lineRule="auto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Формально</w:t>
      </w:r>
      <w:r w:rsidRPr="001B0FBE">
        <w:rPr>
          <w:sz w:val="22"/>
          <w:szCs w:val="22"/>
          <w:lang w:val="uk-UA"/>
        </w:rPr>
        <w:t xml:space="preserve"> </w:t>
      </w:r>
      <w:proofErr w:type="spellStart"/>
      <w:r w:rsidRPr="001B0FBE">
        <w:rPr>
          <w:sz w:val="22"/>
          <w:szCs w:val="22"/>
          <w:lang w:val="uk-UA"/>
        </w:rPr>
        <w:t>Google</w:t>
      </w:r>
      <w:proofErr w:type="spellEnd"/>
      <w:r w:rsidRPr="001B0FBE">
        <w:rPr>
          <w:sz w:val="22"/>
          <w:szCs w:val="22"/>
          <w:lang w:val="uk-UA"/>
        </w:rPr>
        <w:t xml:space="preserve"> </w:t>
      </w:r>
      <w:proofErr w:type="spellStart"/>
      <w:r w:rsidRPr="001B0FBE">
        <w:rPr>
          <w:sz w:val="22"/>
          <w:szCs w:val="22"/>
          <w:lang w:val="uk-UA"/>
        </w:rPr>
        <w:t>Docs</w:t>
      </w:r>
      <w:proofErr w:type="spellEnd"/>
      <w:r w:rsidRPr="001B0FBE">
        <w:rPr>
          <w:sz w:val="22"/>
          <w:szCs w:val="22"/>
          <w:lang w:val="uk-UA"/>
        </w:rPr>
        <w:t xml:space="preserve">, </w:t>
      </w:r>
      <w:proofErr w:type="spellStart"/>
      <w:r w:rsidRPr="001B0FBE">
        <w:rPr>
          <w:sz w:val="22"/>
          <w:szCs w:val="22"/>
          <w:lang w:val="uk-UA"/>
        </w:rPr>
        <w:t>Google</w:t>
      </w:r>
      <w:proofErr w:type="spellEnd"/>
      <w:r w:rsidRPr="001B0FBE">
        <w:rPr>
          <w:sz w:val="22"/>
          <w:szCs w:val="22"/>
          <w:lang w:val="uk-UA"/>
        </w:rPr>
        <w:t xml:space="preserve"> </w:t>
      </w:r>
      <w:proofErr w:type="spellStart"/>
      <w:r w:rsidRPr="001B0FBE">
        <w:rPr>
          <w:sz w:val="22"/>
          <w:szCs w:val="22"/>
          <w:lang w:val="uk-UA"/>
        </w:rPr>
        <w:t>Drive</w:t>
      </w:r>
      <w:proofErr w:type="spellEnd"/>
      <w:r w:rsidRPr="001B0FBE">
        <w:rPr>
          <w:sz w:val="22"/>
          <w:szCs w:val="22"/>
          <w:lang w:val="uk-UA"/>
        </w:rPr>
        <w:t xml:space="preserve"> </w:t>
      </w:r>
      <w:r>
        <w:rPr>
          <w:sz w:val="22"/>
          <w:szCs w:val="22"/>
          <w:lang w:val="uk-UA"/>
        </w:rPr>
        <w:t>–</w:t>
      </w:r>
      <w:r w:rsidRPr="001B0FBE">
        <w:rPr>
          <w:sz w:val="22"/>
          <w:szCs w:val="22"/>
          <w:lang w:val="uk-UA"/>
        </w:rPr>
        <w:t xml:space="preserve"> для зберігання файлів </w:t>
      </w:r>
      <w:r>
        <w:rPr>
          <w:sz w:val="22"/>
          <w:szCs w:val="22"/>
          <w:lang w:val="uk-UA"/>
        </w:rPr>
        <w:t>та</w:t>
      </w:r>
      <w:r w:rsidRPr="001B0FBE">
        <w:rPr>
          <w:sz w:val="22"/>
          <w:szCs w:val="22"/>
          <w:lang w:val="uk-UA"/>
        </w:rPr>
        <w:t xml:space="preserve"> синхронізації даних. За допомогою </w:t>
      </w:r>
      <w:proofErr w:type="spellStart"/>
      <w:r w:rsidRPr="001B0FBE">
        <w:rPr>
          <w:sz w:val="22"/>
          <w:szCs w:val="22"/>
          <w:lang w:val="uk-UA"/>
        </w:rPr>
        <w:t>Google</w:t>
      </w:r>
      <w:proofErr w:type="spellEnd"/>
      <w:r w:rsidRPr="001B0FBE">
        <w:rPr>
          <w:sz w:val="22"/>
          <w:szCs w:val="22"/>
          <w:lang w:val="uk-UA"/>
        </w:rPr>
        <w:t xml:space="preserve"> </w:t>
      </w:r>
      <w:proofErr w:type="spellStart"/>
      <w:r w:rsidRPr="001B0FBE">
        <w:rPr>
          <w:sz w:val="22"/>
          <w:szCs w:val="22"/>
          <w:lang w:val="uk-UA"/>
        </w:rPr>
        <w:t>Drive</w:t>
      </w:r>
      <w:proofErr w:type="spellEnd"/>
      <w:r w:rsidRPr="001B0FBE">
        <w:rPr>
          <w:sz w:val="22"/>
          <w:szCs w:val="22"/>
          <w:lang w:val="uk-UA"/>
        </w:rPr>
        <w:t xml:space="preserve"> ви можете створювати, обмінюватися, редагувати </w:t>
      </w:r>
      <w:r>
        <w:rPr>
          <w:sz w:val="22"/>
          <w:szCs w:val="22"/>
          <w:lang w:val="uk-UA"/>
        </w:rPr>
        <w:t>та</w:t>
      </w:r>
      <w:r w:rsidRPr="001B0FBE">
        <w:rPr>
          <w:sz w:val="22"/>
          <w:szCs w:val="22"/>
          <w:lang w:val="uk-UA"/>
        </w:rPr>
        <w:t xml:space="preserve"> зберігати документи </w:t>
      </w:r>
      <w:proofErr w:type="spellStart"/>
      <w:r w:rsidRPr="001B0FBE">
        <w:rPr>
          <w:sz w:val="22"/>
          <w:szCs w:val="22"/>
          <w:lang w:val="uk-UA"/>
        </w:rPr>
        <w:t>Google</w:t>
      </w:r>
      <w:proofErr w:type="spellEnd"/>
      <w:r w:rsidRPr="001B0FBE">
        <w:rPr>
          <w:sz w:val="22"/>
          <w:szCs w:val="22"/>
          <w:lang w:val="uk-UA"/>
        </w:rPr>
        <w:t>, електронні таблиці та презентації в Інтернеті разом з вашими партнерами.</w:t>
      </w:r>
      <w:r>
        <w:rPr>
          <w:noProof/>
          <w:lang w:val="ru-RU"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81915</wp:posOffset>
            </wp:positionH>
            <wp:positionV relativeFrom="paragraph">
              <wp:posOffset>104140</wp:posOffset>
            </wp:positionV>
            <wp:extent cx="1724025" cy="388620"/>
            <wp:effectExtent l="19050" t="0" r="9525" b="0"/>
            <wp:wrapThrough wrapText="bothSides">
              <wp:wrapPolygon edited="0">
                <wp:start x="-239" y="0"/>
                <wp:lineTo x="-239" y="20118"/>
                <wp:lineTo x="21719" y="20118"/>
                <wp:lineTo x="21719" y="0"/>
                <wp:lineTo x="-239" y="0"/>
              </wp:wrapPolygon>
            </wp:wrapThrough>
            <wp:docPr id="10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4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388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22"/>
          <w:szCs w:val="22"/>
          <w:lang w:val="uk-UA"/>
        </w:rPr>
        <w:t xml:space="preserve"> </w:t>
      </w:r>
    </w:p>
    <w:p w:rsidR="00D224D3" w:rsidRPr="00740631" w:rsidRDefault="00D224D3" w:rsidP="00D224D3">
      <w:pPr>
        <w:spacing w:before="120" w:line="276" w:lineRule="auto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Для початку використання</w:t>
      </w:r>
      <w:r w:rsidRPr="00740631">
        <w:rPr>
          <w:sz w:val="22"/>
          <w:szCs w:val="22"/>
          <w:lang w:val="uk-UA"/>
        </w:rPr>
        <w:t xml:space="preserve"> </w:t>
      </w:r>
      <w:proofErr w:type="spellStart"/>
      <w:r w:rsidRPr="00740631">
        <w:rPr>
          <w:sz w:val="22"/>
          <w:szCs w:val="22"/>
          <w:lang w:val="uk-UA"/>
        </w:rPr>
        <w:t>Google</w:t>
      </w:r>
      <w:proofErr w:type="spellEnd"/>
      <w:r w:rsidRPr="00740631">
        <w:rPr>
          <w:sz w:val="22"/>
          <w:szCs w:val="22"/>
          <w:lang w:val="uk-UA"/>
        </w:rPr>
        <w:t xml:space="preserve"> </w:t>
      </w:r>
      <w:proofErr w:type="spellStart"/>
      <w:r w:rsidRPr="00740631">
        <w:rPr>
          <w:sz w:val="22"/>
          <w:szCs w:val="22"/>
          <w:lang w:val="uk-UA"/>
        </w:rPr>
        <w:t>Drive</w:t>
      </w:r>
      <w:proofErr w:type="spellEnd"/>
      <w:r w:rsidRPr="00740631">
        <w:rPr>
          <w:sz w:val="22"/>
          <w:szCs w:val="22"/>
          <w:lang w:val="uk-UA"/>
        </w:rPr>
        <w:t xml:space="preserve">, </w:t>
      </w:r>
      <w:r>
        <w:rPr>
          <w:sz w:val="22"/>
          <w:szCs w:val="22"/>
          <w:lang w:val="uk-UA"/>
        </w:rPr>
        <w:t>вам потрібно підписатися на</w:t>
      </w:r>
      <w:r w:rsidRPr="00740631">
        <w:rPr>
          <w:sz w:val="22"/>
          <w:szCs w:val="22"/>
          <w:lang w:val="uk-UA"/>
        </w:rPr>
        <w:t xml:space="preserve"> </w:t>
      </w:r>
      <w:proofErr w:type="spellStart"/>
      <w:r w:rsidRPr="00740631">
        <w:rPr>
          <w:sz w:val="22"/>
          <w:szCs w:val="22"/>
          <w:lang w:val="uk-UA"/>
        </w:rPr>
        <w:t>Google</w:t>
      </w:r>
      <w:proofErr w:type="spellEnd"/>
      <w:r w:rsidRPr="00740631">
        <w:rPr>
          <w:sz w:val="22"/>
          <w:szCs w:val="22"/>
          <w:lang w:val="uk-UA"/>
        </w:rPr>
        <w:t xml:space="preserve"> </w:t>
      </w:r>
      <w:proofErr w:type="spellStart"/>
      <w:r w:rsidRPr="00740631">
        <w:rPr>
          <w:sz w:val="22"/>
          <w:szCs w:val="22"/>
          <w:lang w:val="uk-UA"/>
        </w:rPr>
        <w:t>Account</w:t>
      </w:r>
      <w:proofErr w:type="spellEnd"/>
      <w:r w:rsidRPr="00740631">
        <w:rPr>
          <w:sz w:val="22"/>
          <w:szCs w:val="22"/>
          <w:lang w:val="uk-UA"/>
        </w:rPr>
        <w:t xml:space="preserve">. </w:t>
      </w:r>
      <w:r>
        <w:rPr>
          <w:sz w:val="22"/>
          <w:szCs w:val="22"/>
          <w:lang w:val="uk-UA"/>
        </w:rPr>
        <w:t xml:space="preserve">Якщо ви використовуєте </w:t>
      </w:r>
      <w:proofErr w:type="spellStart"/>
      <w:r>
        <w:rPr>
          <w:sz w:val="22"/>
          <w:szCs w:val="22"/>
          <w:lang w:val="uk-UA"/>
        </w:rPr>
        <w:t>Gmail</w:t>
      </w:r>
      <w:proofErr w:type="spellEnd"/>
      <w:r>
        <w:rPr>
          <w:sz w:val="22"/>
          <w:szCs w:val="22"/>
          <w:lang w:val="uk-UA"/>
        </w:rPr>
        <w:t xml:space="preserve">, </w:t>
      </w:r>
      <w:proofErr w:type="spellStart"/>
      <w:r>
        <w:rPr>
          <w:sz w:val="22"/>
          <w:szCs w:val="22"/>
          <w:lang w:val="uk-UA"/>
        </w:rPr>
        <w:t>аккаунт</w:t>
      </w:r>
      <w:proofErr w:type="spellEnd"/>
      <w:r>
        <w:rPr>
          <w:sz w:val="22"/>
          <w:szCs w:val="22"/>
          <w:lang w:val="uk-UA"/>
        </w:rPr>
        <w:t xml:space="preserve"> вже існує</w:t>
      </w:r>
      <w:r w:rsidRPr="00740631">
        <w:rPr>
          <w:sz w:val="22"/>
          <w:szCs w:val="22"/>
          <w:lang w:val="uk-UA"/>
        </w:rPr>
        <w:t xml:space="preserve">. </w:t>
      </w:r>
      <w:proofErr w:type="spellStart"/>
      <w:r w:rsidRPr="00740631">
        <w:rPr>
          <w:sz w:val="22"/>
          <w:szCs w:val="22"/>
          <w:lang w:val="uk-UA"/>
        </w:rPr>
        <w:t>Google</w:t>
      </w:r>
      <w:proofErr w:type="spellEnd"/>
      <w:r w:rsidRPr="00740631">
        <w:rPr>
          <w:sz w:val="22"/>
          <w:szCs w:val="22"/>
          <w:lang w:val="uk-UA"/>
        </w:rPr>
        <w:t xml:space="preserve"> </w:t>
      </w:r>
      <w:proofErr w:type="spellStart"/>
      <w:r w:rsidRPr="00740631">
        <w:rPr>
          <w:sz w:val="22"/>
          <w:szCs w:val="22"/>
          <w:lang w:val="uk-UA"/>
        </w:rPr>
        <w:t>Drive</w:t>
      </w:r>
      <w:proofErr w:type="spellEnd"/>
      <w:r w:rsidRPr="00740631">
        <w:rPr>
          <w:sz w:val="22"/>
          <w:szCs w:val="22"/>
          <w:lang w:val="uk-UA"/>
        </w:rPr>
        <w:t xml:space="preserve"> </w:t>
      </w:r>
      <w:r>
        <w:rPr>
          <w:sz w:val="22"/>
          <w:szCs w:val="22"/>
          <w:lang w:val="uk-UA"/>
        </w:rPr>
        <w:t>доступний через</w:t>
      </w:r>
      <w:r w:rsidRPr="00740631">
        <w:rPr>
          <w:sz w:val="22"/>
          <w:szCs w:val="22"/>
          <w:lang w:val="uk-UA"/>
        </w:rPr>
        <w:t xml:space="preserve"> </w:t>
      </w:r>
      <w:r w:rsidR="00C32710">
        <w:fldChar w:fldCharType="begin"/>
      </w:r>
      <w:r w:rsidR="00C32710" w:rsidRPr="004E2246">
        <w:rPr>
          <w:lang w:val="uk-UA"/>
        </w:rPr>
        <w:instrText xml:space="preserve"> </w:instrText>
      </w:r>
      <w:r w:rsidR="00C32710">
        <w:instrText>HYPERLINK</w:instrText>
      </w:r>
      <w:r w:rsidR="00C32710" w:rsidRPr="004E2246">
        <w:rPr>
          <w:lang w:val="uk-UA"/>
        </w:rPr>
        <w:instrText xml:space="preserve"> "</w:instrText>
      </w:r>
      <w:r w:rsidR="00C32710">
        <w:instrText>file</w:instrText>
      </w:r>
      <w:r w:rsidR="00C32710" w:rsidRPr="004E2246">
        <w:rPr>
          <w:lang w:val="uk-UA"/>
        </w:rPr>
        <w:instrText>:///</w:instrText>
      </w:r>
      <w:r w:rsidR="00C32710">
        <w:instrText>C</w:instrText>
      </w:r>
      <w:r w:rsidR="00C32710" w:rsidRPr="004E2246">
        <w:rPr>
          <w:lang w:val="uk-UA"/>
        </w:rPr>
        <w:instrText>:\\</w:instrText>
      </w:r>
      <w:r w:rsidR="00C32710">
        <w:instrText>Users</w:instrText>
      </w:r>
      <w:r w:rsidR="00C32710" w:rsidRPr="004E2246">
        <w:rPr>
          <w:lang w:val="uk-UA"/>
        </w:rPr>
        <w:instrText>\\</w:instrText>
      </w:r>
      <w:r w:rsidR="00C32710">
        <w:instrText>alber</w:instrText>
      </w:r>
      <w:r w:rsidR="00C32710" w:rsidRPr="004E2246">
        <w:rPr>
          <w:lang w:val="uk-UA"/>
        </w:rPr>
        <w:instrText>_000\\</w:instrText>
      </w:r>
      <w:r w:rsidR="00C32710">
        <w:instrText>AppData</w:instrText>
      </w:r>
      <w:r w:rsidR="00C32710" w:rsidRPr="004E2246">
        <w:rPr>
          <w:lang w:val="uk-UA"/>
        </w:rPr>
        <w:instrText>\\</w:instrText>
      </w:r>
      <w:r w:rsidR="00C32710">
        <w:instrText>Local</w:instrText>
      </w:r>
      <w:r w:rsidR="00C32710" w:rsidRPr="004E2246">
        <w:rPr>
          <w:lang w:val="uk-UA"/>
        </w:rPr>
        <w:instrText>\\</w:instrText>
      </w:r>
      <w:r w:rsidR="00C32710">
        <w:instrText>Microsoft</w:instrText>
      </w:r>
      <w:r w:rsidR="00C32710" w:rsidRPr="004E2246">
        <w:rPr>
          <w:lang w:val="uk-UA"/>
        </w:rPr>
        <w:instrText>\\</w:instrText>
      </w:r>
      <w:r w:rsidR="00C32710">
        <w:instrText>Windows</w:instrText>
      </w:r>
      <w:r w:rsidR="00C32710" w:rsidRPr="004E2246">
        <w:rPr>
          <w:lang w:val="uk-UA"/>
        </w:rPr>
        <w:instrText>\\</w:instrText>
      </w:r>
      <w:r w:rsidR="00C32710">
        <w:instrText>INetCache</w:instrText>
      </w:r>
      <w:r w:rsidR="00C32710" w:rsidRPr="004E2246">
        <w:rPr>
          <w:lang w:val="uk-UA"/>
        </w:rPr>
        <w:instrText>\\</w:instrText>
      </w:r>
      <w:r w:rsidR="00C32710">
        <w:instrText>Content</w:instrText>
      </w:r>
      <w:r w:rsidR="00C32710" w:rsidRPr="004E2246">
        <w:rPr>
          <w:lang w:val="uk-UA"/>
        </w:rPr>
        <w:instrText>.</w:instrText>
      </w:r>
      <w:r w:rsidR="00C32710">
        <w:instrText>Outlook</w:instrText>
      </w:r>
      <w:r w:rsidR="00C32710" w:rsidRPr="004E2246">
        <w:rPr>
          <w:lang w:val="uk-UA"/>
        </w:rPr>
        <w:instrText>\\</w:instrText>
      </w:r>
      <w:r w:rsidR="00C32710">
        <w:instrText>RNV</w:instrText>
      </w:r>
      <w:r w:rsidR="00C32710" w:rsidRPr="004E2246">
        <w:rPr>
          <w:lang w:val="uk-UA"/>
        </w:rPr>
        <w:instrText>0</w:instrText>
      </w:r>
      <w:r w:rsidR="00C32710">
        <w:instrText>TC</w:instrText>
      </w:r>
      <w:r w:rsidR="00C32710" w:rsidRPr="004E2246">
        <w:rPr>
          <w:lang w:val="uk-UA"/>
        </w:rPr>
        <w:instrText>5</w:instrText>
      </w:r>
      <w:r w:rsidR="00C32710">
        <w:instrText>B</w:instrText>
      </w:r>
      <w:r w:rsidR="00C32710" w:rsidRPr="004E2246">
        <w:rPr>
          <w:lang w:val="uk-UA"/>
        </w:rPr>
        <w:instrText>\\</w:instrText>
      </w:r>
      <w:r w:rsidR="00C32710">
        <w:instrText>www</w:instrText>
      </w:r>
      <w:r w:rsidR="00C32710" w:rsidRPr="004E2246">
        <w:rPr>
          <w:lang w:val="uk-UA"/>
        </w:rPr>
        <w:instrText>.</w:instrText>
      </w:r>
      <w:r w:rsidR="00C32710">
        <w:instrText>google</w:instrText>
      </w:r>
      <w:r w:rsidR="00C32710" w:rsidRPr="004E2246">
        <w:rPr>
          <w:lang w:val="uk-UA"/>
        </w:rPr>
        <w:instrText>.</w:instrText>
      </w:r>
      <w:r w:rsidR="00C32710">
        <w:instrText>com</w:instrText>
      </w:r>
      <w:r w:rsidR="00C32710" w:rsidRPr="004E2246">
        <w:rPr>
          <w:lang w:val="uk-UA"/>
        </w:rPr>
        <w:instrText>\\</w:instrText>
      </w:r>
      <w:r w:rsidR="00C32710">
        <w:instrText>drive</w:instrText>
      </w:r>
      <w:r w:rsidR="00C32710" w:rsidRPr="004E2246">
        <w:rPr>
          <w:lang w:val="uk-UA"/>
        </w:rPr>
        <w:instrText xml:space="preserve">\\" </w:instrText>
      </w:r>
      <w:r w:rsidR="00C32710">
        <w:fldChar w:fldCharType="separate"/>
      </w:r>
      <w:r w:rsidRPr="00740631">
        <w:rPr>
          <w:rStyle w:val="aff4"/>
          <w:sz w:val="22"/>
          <w:szCs w:val="22"/>
          <w:lang w:val="uk-UA"/>
        </w:rPr>
        <w:t>www.google.com/drive/</w:t>
      </w:r>
      <w:r w:rsidR="00C32710">
        <w:rPr>
          <w:rStyle w:val="aff4"/>
          <w:sz w:val="22"/>
          <w:szCs w:val="22"/>
          <w:lang w:val="uk-UA"/>
        </w:rPr>
        <w:fldChar w:fldCharType="end"/>
      </w:r>
      <w:r w:rsidRPr="00740631">
        <w:rPr>
          <w:sz w:val="22"/>
          <w:szCs w:val="22"/>
          <w:lang w:val="uk-UA"/>
        </w:rPr>
        <w:t>.</w:t>
      </w:r>
    </w:p>
    <w:p w:rsidR="00D224D3" w:rsidRPr="00740631" w:rsidRDefault="00D224D3" w:rsidP="00D224D3">
      <w:pPr>
        <w:spacing w:before="120" w:line="276" w:lineRule="auto"/>
        <w:jc w:val="both"/>
        <w:rPr>
          <w:sz w:val="22"/>
          <w:szCs w:val="22"/>
          <w:lang w:val="uk-UA"/>
        </w:rPr>
      </w:pPr>
      <w:proofErr w:type="spellStart"/>
      <w:r w:rsidRPr="00740631">
        <w:rPr>
          <w:sz w:val="22"/>
          <w:szCs w:val="22"/>
          <w:lang w:val="uk-UA"/>
        </w:rPr>
        <w:t>Drop</w:t>
      </w:r>
      <w:proofErr w:type="spellEnd"/>
      <w:r w:rsidRPr="00740631">
        <w:rPr>
          <w:sz w:val="22"/>
          <w:szCs w:val="22"/>
          <w:lang w:val="uk-UA"/>
        </w:rPr>
        <w:t xml:space="preserve"> </w:t>
      </w:r>
      <w:proofErr w:type="spellStart"/>
      <w:r w:rsidRPr="00740631">
        <w:rPr>
          <w:sz w:val="22"/>
          <w:szCs w:val="22"/>
          <w:lang w:val="uk-UA"/>
        </w:rPr>
        <w:t>box</w:t>
      </w:r>
      <w:proofErr w:type="spellEnd"/>
      <w:r>
        <w:rPr>
          <w:sz w:val="22"/>
          <w:szCs w:val="22"/>
          <w:lang w:val="uk-UA"/>
        </w:rPr>
        <w:t xml:space="preserve"> – ще одна програма</w:t>
      </w:r>
      <w:r w:rsidRPr="008324BD">
        <w:rPr>
          <w:sz w:val="22"/>
          <w:szCs w:val="22"/>
          <w:lang w:val="uk-UA"/>
        </w:rPr>
        <w:t xml:space="preserve">, яка дозволяє зберігати, передавати </w:t>
      </w:r>
      <w:r>
        <w:rPr>
          <w:sz w:val="22"/>
          <w:szCs w:val="22"/>
          <w:lang w:val="uk-UA"/>
        </w:rPr>
        <w:t>та</w:t>
      </w:r>
      <w:r w:rsidRPr="008324BD">
        <w:rPr>
          <w:sz w:val="22"/>
          <w:szCs w:val="22"/>
          <w:lang w:val="uk-UA"/>
        </w:rPr>
        <w:t xml:space="preserve"> синхронізувати файли. Безкоштовна версія, доступн</w:t>
      </w:r>
      <w:r>
        <w:rPr>
          <w:sz w:val="22"/>
          <w:szCs w:val="22"/>
          <w:lang w:val="uk-UA"/>
        </w:rPr>
        <w:t>а за адресою</w:t>
      </w:r>
      <w:r w:rsidRPr="008324BD">
        <w:rPr>
          <w:sz w:val="22"/>
          <w:szCs w:val="22"/>
          <w:lang w:val="uk-UA"/>
        </w:rPr>
        <w:t xml:space="preserve"> </w:t>
      </w:r>
      <w:r w:rsidR="00C32710">
        <w:fldChar w:fldCharType="begin"/>
      </w:r>
      <w:r w:rsidR="00C32710" w:rsidRPr="004E2246">
        <w:rPr>
          <w:lang w:val="ru-RU"/>
        </w:rPr>
        <w:instrText xml:space="preserve"> </w:instrText>
      </w:r>
      <w:r w:rsidR="00C32710">
        <w:instrText>HYPERLINK</w:instrText>
      </w:r>
      <w:r w:rsidR="00C32710" w:rsidRPr="004E2246">
        <w:rPr>
          <w:lang w:val="ru-RU"/>
        </w:rPr>
        <w:instrText xml:space="preserve"> "</w:instrText>
      </w:r>
      <w:r w:rsidR="00C32710">
        <w:instrText>http</w:instrText>
      </w:r>
      <w:r w:rsidR="00C32710" w:rsidRPr="004E2246">
        <w:rPr>
          <w:lang w:val="ru-RU"/>
        </w:rPr>
        <w:instrText>://</w:instrText>
      </w:r>
      <w:r w:rsidR="00C32710">
        <w:instrText>www</w:instrText>
      </w:r>
      <w:r w:rsidR="00C32710" w:rsidRPr="004E2246">
        <w:rPr>
          <w:lang w:val="ru-RU"/>
        </w:rPr>
        <w:instrText>.</w:instrText>
      </w:r>
      <w:r w:rsidR="00C32710">
        <w:instrText>dropbox</w:instrText>
      </w:r>
      <w:r w:rsidR="00C32710" w:rsidRPr="004E2246">
        <w:rPr>
          <w:lang w:val="ru-RU"/>
        </w:rPr>
        <w:instrText>.</w:instrText>
      </w:r>
      <w:r w:rsidR="00C32710">
        <w:instrText>com</w:instrText>
      </w:r>
      <w:r w:rsidR="00C32710" w:rsidRPr="004E2246">
        <w:rPr>
          <w:lang w:val="ru-RU"/>
        </w:rPr>
        <w:instrText>/~~</w:instrText>
      </w:r>
      <w:r w:rsidR="00C32710">
        <w:instrText>pobj</w:instrText>
      </w:r>
      <w:r w:rsidR="00C32710" w:rsidRPr="004E2246">
        <w:rPr>
          <w:lang w:val="ru-RU"/>
        </w:rPr>
        <w:instrText xml:space="preserve">" </w:instrText>
      </w:r>
      <w:r w:rsidR="00C32710">
        <w:fldChar w:fldCharType="separate"/>
      </w:r>
      <w:r w:rsidRPr="002D1A13">
        <w:rPr>
          <w:rStyle w:val="aff4"/>
          <w:sz w:val="22"/>
          <w:szCs w:val="22"/>
          <w:lang w:val="uk-UA"/>
        </w:rPr>
        <w:t>www.dropbox.com/~~pobj</w:t>
      </w:r>
      <w:r w:rsidR="00C32710">
        <w:rPr>
          <w:rStyle w:val="aff4"/>
          <w:sz w:val="22"/>
          <w:szCs w:val="22"/>
          <w:lang w:val="uk-UA"/>
        </w:rPr>
        <w:fldChar w:fldCharType="end"/>
      </w:r>
      <w:r>
        <w:rPr>
          <w:sz w:val="22"/>
          <w:szCs w:val="22"/>
          <w:lang w:val="uk-UA"/>
        </w:rPr>
        <w:t>, та надає у користування</w:t>
      </w:r>
      <w:r w:rsidRPr="008324BD">
        <w:rPr>
          <w:sz w:val="22"/>
          <w:szCs w:val="22"/>
          <w:lang w:val="uk-UA"/>
        </w:rPr>
        <w:t xml:space="preserve"> до 16Gb</w:t>
      </w:r>
      <w:r w:rsidR="00C32710">
        <w:rPr>
          <w:noProof/>
          <w:lang w:val="ru-RU"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8" type="#_x0000_t202" style="position:absolute;left:0;text-align:left;margin-left:1.5pt;margin-top:6.8pt;width:45pt;height:29.95pt;z-index:251676672;visibility:visible;mso-wrap-distance-top:3.6pt;mso-wrap-distance-bottom:3.6pt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" stroked="f">
            <v:textbox>
              <w:txbxContent>
                <w:p w:rsidR="00D224D3" w:rsidRDefault="00D224D3" w:rsidP="00D224D3">
                  <w:r>
                    <w:rPr>
                      <w:noProof/>
                      <w:lang w:val="ru-RU" w:eastAsia="ru-RU"/>
                    </w:rPr>
                    <w:drawing>
                      <wp:inline distT="0" distB="0" distL="0" distR="0">
                        <wp:extent cx="344805" cy="320675"/>
                        <wp:effectExtent l="19050" t="0" r="0" b="0"/>
                        <wp:docPr id="1" name="Picture 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44805" cy="3206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/>
          </v:shape>
        </w:pict>
      </w:r>
      <w:r>
        <w:rPr>
          <w:sz w:val="22"/>
          <w:szCs w:val="22"/>
          <w:lang w:val="uk-UA"/>
        </w:rPr>
        <w:t xml:space="preserve">.    </w:t>
      </w:r>
    </w:p>
    <w:p w:rsidR="00D224D3" w:rsidRPr="00740631" w:rsidRDefault="00D224D3" w:rsidP="00D224D3">
      <w:pPr>
        <w:spacing w:before="120" w:line="276" w:lineRule="auto"/>
        <w:jc w:val="both"/>
        <w:rPr>
          <w:sz w:val="22"/>
          <w:szCs w:val="22"/>
          <w:lang w:val="uk-UA"/>
        </w:rPr>
      </w:pPr>
      <w:r w:rsidRPr="001806FD">
        <w:rPr>
          <w:sz w:val="22"/>
          <w:szCs w:val="22"/>
          <w:lang w:val="uk-UA"/>
        </w:rPr>
        <w:t xml:space="preserve">Для басейну Чорного моря, заявки повинні бути подані в режимі </w:t>
      </w:r>
      <w:proofErr w:type="spellStart"/>
      <w:r w:rsidRPr="001806FD">
        <w:rPr>
          <w:sz w:val="22"/>
          <w:szCs w:val="22"/>
          <w:lang w:val="uk-UA"/>
        </w:rPr>
        <w:t>онлайн</w:t>
      </w:r>
      <w:proofErr w:type="spellEnd"/>
      <w:r w:rsidRPr="001806FD">
        <w:rPr>
          <w:sz w:val="22"/>
          <w:szCs w:val="22"/>
          <w:lang w:val="uk-UA"/>
        </w:rPr>
        <w:t xml:space="preserve"> через Е</w:t>
      </w:r>
      <w:r>
        <w:rPr>
          <w:sz w:val="22"/>
          <w:szCs w:val="22"/>
          <w:lang w:val="uk-UA"/>
        </w:rPr>
        <w:t>СМ</w:t>
      </w:r>
      <w:r w:rsidRPr="001806FD">
        <w:rPr>
          <w:sz w:val="22"/>
          <w:szCs w:val="22"/>
          <w:lang w:val="uk-UA"/>
        </w:rPr>
        <w:t xml:space="preserve"> </w:t>
      </w:r>
      <w:r w:rsidRPr="001806FD">
        <w:rPr>
          <w:b/>
          <w:sz w:val="22"/>
          <w:szCs w:val="22"/>
          <w:lang w:val="uk-UA"/>
        </w:rPr>
        <w:t>(електронна система моніторингу)</w:t>
      </w:r>
      <w:r w:rsidRPr="001806FD">
        <w:rPr>
          <w:sz w:val="22"/>
          <w:szCs w:val="22"/>
          <w:lang w:val="uk-UA"/>
        </w:rPr>
        <w:t xml:space="preserve">. </w:t>
      </w:r>
      <w:r>
        <w:rPr>
          <w:sz w:val="22"/>
          <w:szCs w:val="22"/>
          <w:lang w:val="uk-UA"/>
        </w:rPr>
        <w:t>ЕСМ</w:t>
      </w:r>
      <w:r w:rsidRPr="001806FD">
        <w:rPr>
          <w:sz w:val="22"/>
          <w:szCs w:val="22"/>
          <w:lang w:val="uk-UA"/>
        </w:rPr>
        <w:t xml:space="preserve"> також буде використовуватися для затвердження, управління </w:t>
      </w:r>
      <w:r>
        <w:rPr>
          <w:sz w:val="22"/>
          <w:szCs w:val="22"/>
          <w:lang w:val="uk-UA"/>
        </w:rPr>
        <w:t>та адміністрування</w:t>
      </w:r>
      <w:r w:rsidRPr="001806FD">
        <w:rPr>
          <w:sz w:val="22"/>
          <w:szCs w:val="22"/>
          <w:lang w:val="uk-UA"/>
        </w:rPr>
        <w:t xml:space="preserve"> проектами. Дивіться </w:t>
      </w:r>
      <w:r>
        <w:rPr>
          <w:sz w:val="22"/>
          <w:szCs w:val="22"/>
          <w:lang w:val="uk-UA"/>
        </w:rPr>
        <w:t>Посібник</w:t>
      </w:r>
      <w:r w:rsidRPr="001806FD">
        <w:rPr>
          <w:sz w:val="22"/>
          <w:szCs w:val="22"/>
          <w:lang w:val="uk-UA"/>
        </w:rPr>
        <w:t xml:space="preserve"> для заявників </w:t>
      </w:r>
      <w:r>
        <w:rPr>
          <w:sz w:val="22"/>
          <w:szCs w:val="22"/>
          <w:lang w:val="uk-UA"/>
        </w:rPr>
        <w:t>щодо</w:t>
      </w:r>
      <w:r w:rsidRPr="001806FD">
        <w:rPr>
          <w:sz w:val="22"/>
          <w:szCs w:val="22"/>
          <w:lang w:val="uk-UA"/>
        </w:rPr>
        <w:t xml:space="preserve"> отримання інформації про створення програми та інструкції про те, як партнер</w:t>
      </w:r>
      <w:r>
        <w:rPr>
          <w:sz w:val="22"/>
          <w:szCs w:val="22"/>
          <w:lang w:val="uk-UA"/>
        </w:rPr>
        <w:t>у</w:t>
      </w:r>
      <w:r w:rsidRPr="001806FD">
        <w:rPr>
          <w:sz w:val="22"/>
          <w:szCs w:val="22"/>
          <w:lang w:val="uk-UA"/>
        </w:rPr>
        <w:t xml:space="preserve"> можуть бути надані права додавати і редагувати інформацію.</w:t>
      </w:r>
      <w:r>
        <w:rPr>
          <w:sz w:val="22"/>
          <w:szCs w:val="22"/>
          <w:lang w:val="uk-UA"/>
        </w:rPr>
        <w:t xml:space="preserve">   </w:t>
      </w:r>
    </w:p>
    <w:p w:rsidR="00D224D3" w:rsidRPr="004A2FAC" w:rsidRDefault="00D224D3" w:rsidP="00D224D3">
      <w:pPr>
        <w:pStyle w:val="4"/>
        <w:spacing w:before="160" w:after="120" w:line="276" w:lineRule="auto"/>
        <w:jc w:val="both"/>
        <w:rPr>
          <w:rFonts w:ascii="Century Gothic" w:hAnsi="Century Gothic"/>
          <w:iCs w:val="0"/>
          <w:color w:val="07147A"/>
          <w:spacing w:val="-10"/>
          <w:kern w:val="28"/>
          <w:sz w:val="28"/>
          <w:szCs w:val="28"/>
          <w:lang w:val="uk-UA"/>
        </w:rPr>
      </w:pPr>
      <w:r w:rsidRPr="004A2FAC">
        <w:rPr>
          <w:rFonts w:ascii="Century Gothic" w:hAnsi="Century Gothic"/>
          <w:iCs w:val="0"/>
          <w:color w:val="07147A"/>
          <w:spacing w:val="-10"/>
          <w:kern w:val="28"/>
          <w:sz w:val="28"/>
          <w:szCs w:val="28"/>
          <w:lang w:val="uk-UA"/>
        </w:rPr>
        <w:t>Дізнайтеся потреби вашої цільової групи</w:t>
      </w:r>
    </w:p>
    <w:p w:rsidR="00D224D3" w:rsidRPr="00740631" w:rsidRDefault="00D224D3" w:rsidP="00D224D3">
      <w:pPr>
        <w:spacing w:before="120" w:line="276" w:lineRule="auto"/>
        <w:jc w:val="both"/>
        <w:rPr>
          <w:sz w:val="22"/>
          <w:szCs w:val="22"/>
          <w:lang w:val="uk-UA"/>
        </w:rPr>
      </w:pPr>
      <w:r w:rsidRPr="00DA542A">
        <w:rPr>
          <w:sz w:val="22"/>
          <w:szCs w:val="22"/>
          <w:lang w:val="uk-UA"/>
        </w:rPr>
        <w:t xml:space="preserve">При розробці ідеї проекту, ви </w:t>
      </w:r>
      <w:r>
        <w:rPr>
          <w:sz w:val="22"/>
          <w:szCs w:val="22"/>
          <w:lang w:val="uk-UA"/>
        </w:rPr>
        <w:t>за</w:t>
      </w:r>
      <w:r w:rsidRPr="00DA542A">
        <w:rPr>
          <w:sz w:val="22"/>
          <w:szCs w:val="22"/>
          <w:lang w:val="uk-UA"/>
        </w:rPr>
        <w:t xml:space="preserve">хочете дізнатися </w:t>
      </w:r>
      <w:r>
        <w:rPr>
          <w:sz w:val="22"/>
          <w:szCs w:val="22"/>
          <w:lang w:val="uk-UA"/>
        </w:rPr>
        <w:t>про конкретні</w:t>
      </w:r>
      <w:r w:rsidRPr="00DA542A">
        <w:rPr>
          <w:sz w:val="22"/>
          <w:szCs w:val="22"/>
          <w:lang w:val="uk-UA"/>
        </w:rPr>
        <w:t xml:space="preserve"> потреби вашої цільової групи та кінцевих </w:t>
      </w:r>
      <w:proofErr w:type="spellStart"/>
      <w:r w:rsidRPr="00DA542A">
        <w:rPr>
          <w:sz w:val="22"/>
          <w:szCs w:val="22"/>
          <w:lang w:val="uk-UA"/>
        </w:rPr>
        <w:t>бенефіціарів</w:t>
      </w:r>
      <w:proofErr w:type="spellEnd"/>
      <w:r w:rsidRPr="00DA542A">
        <w:rPr>
          <w:sz w:val="22"/>
          <w:szCs w:val="22"/>
          <w:lang w:val="uk-UA"/>
        </w:rPr>
        <w:t xml:space="preserve"> Вашого проекту. Найпростіший спосіб зробити це за допомогою </w:t>
      </w:r>
      <w:proofErr w:type="spellStart"/>
      <w:r w:rsidRPr="00DA542A">
        <w:rPr>
          <w:sz w:val="22"/>
          <w:szCs w:val="22"/>
          <w:lang w:val="uk-UA"/>
        </w:rPr>
        <w:t>онлайн-опитування</w:t>
      </w:r>
      <w:proofErr w:type="spellEnd"/>
      <w:r w:rsidRPr="00DA542A">
        <w:rPr>
          <w:sz w:val="22"/>
          <w:szCs w:val="22"/>
          <w:lang w:val="uk-UA"/>
        </w:rPr>
        <w:t>.</w:t>
      </w:r>
      <w:r>
        <w:rPr>
          <w:sz w:val="22"/>
          <w:szCs w:val="22"/>
          <w:lang w:val="uk-UA"/>
        </w:rPr>
        <w:t xml:space="preserve">    </w:t>
      </w:r>
    </w:p>
    <w:p w:rsidR="00D224D3" w:rsidRPr="00740631" w:rsidRDefault="00D224D3" w:rsidP="00D224D3">
      <w:pPr>
        <w:spacing w:before="120" w:line="276" w:lineRule="auto"/>
        <w:jc w:val="both"/>
        <w:rPr>
          <w:sz w:val="22"/>
          <w:szCs w:val="22"/>
          <w:lang w:val="uk-UA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9525</wp:posOffset>
            </wp:positionH>
            <wp:positionV relativeFrom="paragraph">
              <wp:posOffset>110490</wp:posOffset>
            </wp:positionV>
            <wp:extent cx="2005330" cy="338455"/>
            <wp:effectExtent l="19050" t="0" r="0" b="0"/>
            <wp:wrapThrough wrapText="bothSides">
              <wp:wrapPolygon edited="0">
                <wp:start x="-205" y="0"/>
                <wp:lineTo x="-205" y="20668"/>
                <wp:lineTo x="21545" y="20668"/>
                <wp:lineTo x="21545" y="0"/>
                <wp:lineTo x="-205" y="0"/>
              </wp:wrapPolygon>
            </wp:wrapThrough>
            <wp:docPr id="13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5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5330" cy="338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740631">
        <w:rPr>
          <w:lang w:val="uk-UA"/>
        </w:rPr>
        <w:t xml:space="preserve"> </w:t>
      </w:r>
      <w:proofErr w:type="spellStart"/>
      <w:r w:rsidRPr="00740631">
        <w:rPr>
          <w:sz w:val="22"/>
          <w:szCs w:val="22"/>
          <w:lang w:val="uk-UA"/>
        </w:rPr>
        <w:t>Survey</w:t>
      </w:r>
      <w:proofErr w:type="spellEnd"/>
      <w:r w:rsidRPr="00740631">
        <w:rPr>
          <w:sz w:val="22"/>
          <w:szCs w:val="22"/>
          <w:lang w:val="uk-UA"/>
        </w:rPr>
        <w:t xml:space="preserve"> </w:t>
      </w:r>
      <w:proofErr w:type="spellStart"/>
      <w:r w:rsidRPr="00740631">
        <w:rPr>
          <w:sz w:val="22"/>
          <w:szCs w:val="22"/>
          <w:lang w:val="uk-UA"/>
        </w:rPr>
        <w:t>Monkey</w:t>
      </w:r>
      <w:proofErr w:type="spellEnd"/>
      <w:r w:rsidRPr="00740631">
        <w:rPr>
          <w:sz w:val="22"/>
          <w:szCs w:val="22"/>
          <w:lang w:val="uk-UA"/>
        </w:rPr>
        <w:t xml:space="preserve"> </w:t>
      </w:r>
      <w:r w:rsidRPr="00F20F11">
        <w:rPr>
          <w:sz w:val="22"/>
          <w:szCs w:val="22"/>
          <w:lang w:val="uk-UA"/>
        </w:rPr>
        <w:t xml:space="preserve">є одним з інструментів </w:t>
      </w:r>
      <w:r>
        <w:rPr>
          <w:sz w:val="22"/>
          <w:szCs w:val="22"/>
          <w:lang w:val="uk-UA"/>
        </w:rPr>
        <w:t>програмного забезпечення, який</w:t>
      </w:r>
      <w:r w:rsidRPr="00F20F11">
        <w:rPr>
          <w:sz w:val="22"/>
          <w:szCs w:val="22"/>
          <w:lang w:val="uk-UA"/>
        </w:rPr>
        <w:t xml:space="preserve"> дозволяє легко створювати </w:t>
      </w:r>
      <w:proofErr w:type="spellStart"/>
      <w:r w:rsidRPr="00F20F11">
        <w:rPr>
          <w:sz w:val="22"/>
          <w:szCs w:val="22"/>
          <w:lang w:val="uk-UA"/>
        </w:rPr>
        <w:t>онлайн</w:t>
      </w:r>
      <w:proofErr w:type="spellEnd"/>
      <w:r w:rsidRPr="00F20F11">
        <w:rPr>
          <w:sz w:val="22"/>
          <w:szCs w:val="22"/>
          <w:lang w:val="uk-UA"/>
        </w:rPr>
        <w:t xml:space="preserve"> опитування. Він надає вам шаблони </w:t>
      </w:r>
      <w:proofErr w:type="spellStart"/>
      <w:r w:rsidRPr="00F20F11">
        <w:rPr>
          <w:sz w:val="22"/>
          <w:szCs w:val="22"/>
          <w:lang w:val="uk-UA"/>
        </w:rPr>
        <w:t>онлайн-опитування</w:t>
      </w:r>
      <w:proofErr w:type="spellEnd"/>
      <w:r w:rsidRPr="00F20F11">
        <w:rPr>
          <w:sz w:val="22"/>
          <w:szCs w:val="22"/>
          <w:lang w:val="uk-UA"/>
        </w:rPr>
        <w:t xml:space="preserve"> </w:t>
      </w:r>
      <w:r>
        <w:rPr>
          <w:sz w:val="22"/>
          <w:szCs w:val="22"/>
          <w:lang w:val="uk-UA"/>
        </w:rPr>
        <w:t xml:space="preserve">та </w:t>
      </w:r>
      <w:proofErr w:type="spellStart"/>
      <w:r w:rsidRPr="00F20F11">
        <w:rPr>
          <w:sz w:val="22"/>
          <w:szCs w:val="22"/>
          <w:lang w:val="uk-UA"/>
        </w:rPr>
        <w:t>допомо</w:t>
      </w:r>
      <w:r>
        <w:rPr>
          <w:sz w:val="22"/>
          <w:szCs w:val="22"/>
          <w:lang w:val="uk-UA"/>
        </w:rPr>
        <w:t>гає</w:t>
      </w:r>
      <w:proofErr w:type="spellEnd"/>
      <w:r w:rsidRPr="00F20F11">
        <w:rPr>
          <w:sz w:val="22"/>
          <w:szCs w:val="22"/>
          <w:lang w:val="uk-UA"/>
        </w:rPr>
        <w:t xml:space="preserve"> вам аналізувати </w:t>
      </w:r>
      <w:r>
        <w:rPr>
          <w:sz w:val="22"/>
          <w:szCs w:val="22"/>
          <w:lang w:val="uk-UA"/>
        </w:rPr>
        <w:t>й</w:t>
      </w:r>
      <w:r w:rsidRPr="00F20F11">
        <w:rPr>
          <w:sz w:val="22"/>
          <w:szCs w:val="22"/>
          <w:lang w:val="uk-UA"/>
        </w:rPr>
        <w:t xml:space="preserve"> ділитися результатами. </w:t>
      </w:r>
      <w:r>
        <w:rPr>
          <w:sz w:val="22"/>
          <w:szCs w:val="22"/>
          <w:lang w:val="uk-UA"/>
        </w:rPr>
        <w:t>Головною послугою також є</w:t>
      </w:r>
      <w:r w:rsidRPr="00F20F11">
        <w:rPr>
          <w:sz w:val="22"/>
          <w:szCs w:val="22"/>
          <w:lang w:val="uk-UA"/>
        </w:rPr>
        <w:t xml:space="preserve"> безкоштовн</w:t>
      </w:r>
      <w:r>
        <w:rPr>
          <w:sz w:val="22"/>
          <w:szCs w:val="22"/>
          <w:lang w:val="uk-UA"/>
        </w:rPr>
        <w:t>е</w:t>
      </w:r>
      <w:r w:rsidRPr="00F20F11">
        <w:rPr>
          <w:sz w:val="22"/>
          <w:szCs w:val="22"/>
          <w:lang w:val="uk-UA"/>
        </w:rPr>
        <w:t xml:space="preserve"> завантаження</w:t>
      </w:r>
      <w:r>
        <w:rPr>
          <w:sz w:val="22"/>
          <w:szCs w:val="22"/>
          <w:lang w:val="uk-UA"/>
        </w:rPr>
        <w:t>,</w:t>
      </w:r>
      <w:r w:rsidRPr="00F20F11">
        <w:rPr>
          <w:sz w:val="22"/>
          <w:szCs w:val="22"/>
          <w:lang w:val="uk-UA"/>
        </w:rPr>
        <w:t xml:space="preserve"> </w:t>
      </w:r>
      <w:r>
        <w:rPr>
          <w:sz w:val="22"/>
          <w:szCs w:val="22"/>
          <w:lang w:val="uk-UA"/>
        </w:rPr>
        <w:t>та надання 10 питань й</w:t>
      </w:r>
      <w:r w:rsidRPr="00F20F11">
        <w:rPr>
          <w:sz w:val="22"/>
          <w:szCs w:val="22"/>
          <w:lang w:val="uk-UA"/>
        </w:rPr>
        <w:t xml:space="preserve"> 100 респондентів. Перейти до </w:t>
      </w:r>
      <w:r w:rsidR="00C32710">
        <w:fldChar w:fldCharType="begin"/>
      </w:r>
      <w:r w:rsidR="00C32710" w:rsidRPr="004E2246">
        <w:rPr>
          <w:lang w:val="ru-RU"/>
        </w:rPr>
        <w:instrText xml:space="preserve"> </w:instrText>
      </w:r>
      <w:r w:rsidR="00C32710">
        <w:instrText>HYPERLINK</w:instrText>
      </w:r>
      <w:r w:rsidR="00C32710" w:rsidRPr="004E2246">
        <w:rPr>
          <w:lang w:val="ru-RU"/>
        </w:rPr>
        <w:instrText xml:space="preserve"> "</w:instrText>
      </w:r>
      <w:r w:rsidR="00C32710">
        <w:instrText>http</w:instrText>
      </w:r>
      <w:r w:rsidR="00C32710" w:rsidRPr="004E2246">
        <w:rPr>
          <w:lang w:val="ru-RU"/>
        </w:rPr>
        <w:instrText>://</w:instrText>
      </w:r>
      <w:r w:rsidR="00C32710">
        <w:instrText>www</w:instrText>
      </w:r>
      <w:r w:rsidR="00C32710" w:rsidRPr="004E2246">
        <w:rPr>
          <w:lang w:val="ru-RU"/>
        </w:rPr>
        <w:instrText>.</w:instrText>
      </w:r>
      <w:r w:rsidR="00C32710">
        <w:instrText>surveymonkey</w:instrText>
      </w:r>
      <w:r w:rsidR="00C32710" w:rsidRPr="004E2246">
        <w:rPr>
          <w:lang w:val="ru-RU"/>
        </w:rPr>
        <w:instrText>.</w:instrText>
      </w:r>
      <w:r w:rsidR="00C32710">
        <w:instrText>com</w:instrText>
      </w:r>
      <w:r w:rsidR="00C32710" w:rsidRPr="004E2246">
        <w:rPr>
          <w:lang w:val="ru-RU"/>
        </w:rPr>
        <w:instrText xml:space="preserve">" </w:instrText>
      </w:r>
      <w:r w:rsidR="00C32710">
        <w:fldChar w:fldCharType="separate"/>
      </w:r>
      <w:r w:rsidRPr="002D1A13">
        <w:rPr>
          <w:rStyle w:val="aff4"/>
          <w:sz w:val="22"/>
          <w:szCs w:val="22"/>
          <w:lang w:val="uk-UA"/>
        </w:rPr>
        <w:t>www.surveymonkey.com</w:t>
      </w:r>
      <w:r w:rsidR="00C32710">
        <w:rPr>
          <w:rStyle w:val="aff4"/>
          <w:sz w:val="22"/>
          <w:szCs w:val="22"/>
          <w:lang w:val="uk-UA"/>
        </w:rPr>
        <w:fldChar w:fldCharType="end"/>
      </w:r>
      <w:r>
        <w:rPr>
          <w:sz w:val="22"/>
          <w:szCs w:val="22"/>
          <w:lang w:val="uk-UA"/>
        </w:rPr>
        <w:t xml:space="preserve"> </w:t>
      </w:r>
      <w:r w:rsidRPr="00F20F11">
        <w:rPr>
          <w:sz w:val="22"/>
          <w:szCs w:val="22"/>
          <w:lang w:val="uk-UA"/>
        </w:rPr>
        <w:t>для отримання додаткової інформації.</w:t>
      </w:r>
      <w:r>
        <w:rPr>
          <w:sz w:val="22"/>
          <w:szCs w:val="22"/>
          <w:lang w:val="uk-UA"/>
        </w:rPr>
        <w:t xml:space="preserve">                  </w:t>
      </w:r>
    </w:p>
    <w:p w:rsidR="00D43EF0" w:rsidRDefault="00D224D3" w:rsidP="00D224D3">
      <w:pPr>
        <w:spacing w:before="120" w:line="276" w:lineRule="auto"/>
        <w:jc w:val="both"/>
        <w:rPr>
          <w:lang w:val="en-US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8255</wp:posOffset>
            </wp:positionH>
            <wp:positionV relativeFrom="paragraph">
              <wp:posOffset>114935</wp:posOffset>
            </wp:positionV>
            <wp:extent cx="1482725" cy="337820"/>
            <wp:effectExtent l="19050" t="0" r="3175" b="0"/>
            <wp:wrapThrough wrapText="bothSides">
              <wp:wrapPolygon edited="0">
                <wp:start x="-278" y="0"/>
                <wp:lineTo x="-278" y="20707"/>
                <wp:lineTo x="21646" y="20707"/>
                <wp:lineTo x="21646" y="0"/>
                <wp:lineTo x="-278" y="0"/>
              </wp:wrapPolygon>
            </wp:wrapThrough>
            <wp:docPr id="17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6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2725" cy="337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BC49C0">
        <w:rPr>
          <w:noProof/>
          <w:lang w:val="uk-UA" w:eastAsia="ru-RU"/>
        </w:rPr>
        <w:t xml:space="preserve">Zoomerang це ще один безкоштовний електронний інструмент для проведення </w:t>
      </w:r>
      <w:r>
        <w:rPr>
          <w:noProof/>
          <w:lang w:val="uk-UA" w:eastAsia="ru-RU"/>
        </w:rPr>
        <w:t>опитувань</w:t>
      </w:r>
      <w:r w:rsidRPr="00BC49C0">
        <w:rPr>
          <w:noProof/>
          <w:lang w:val="uk-UA" w:eastAsia="ru-RU"/>
        </w:rPr>
        <w:t xml:space="preserve">. Він надає вам шаблони онлайн-опитування </w:t>
      </w:r>
      <w:r>
        <w:rPr>
          <w:noProof/>
          <w:lang w:val="uk-UA" w:eastAsia="ru-RU"/>
        </w:rPr>
        <w:t>та</w:t>
      </w:r>
      <w:r w:rsidRPr="00BC49C0">
        <w:rPr>
          <w:noProof/>
          <w:lang w:val="uk-UA" w:eastAsia="ru-RU"/>
        </w:rPr>
        <w:t xml:space="preserve"> допомо</w:t>
      </w:r>
      <w:r>
        <w:rPr>
          <w:noProof/>
          <w:lang w:val="uk-UA" w:eastAsia="ru-RU"/>
        </w:rPr>
        <w:t xml:space="preserve">гає </w:t>
      </w:r>
      <w:r w:rsidRPr="00BC49C0">
        <w:rPr>
          <w:noProof/>
          <w:lang w:val="uk-UA" w:eastAsia="ru-RU"/>
        </w:rPr>
        <w:t xml:space="preserve">аналізувати і ділитися результатами. </w:t>
      </w:r>
      <w:r>
        <w:rPr>
          <w:noProof/>
          <w:lang w:val="uk-UA" w:eastAsia="ru-RU"/>
        </w:rPr>
        <w:t>Безкоштовні</w:t>
      </w:r>
      <w:r w:rsidRPr="00BC49C0">
        <w:rPr>
          <w:noProof/>
          <w:lang w:val="uk-UA" w:eastAsia="ru-RU"/>
        </w:rPr>
        <w:t xml:space="preserve"> інструменти Zoomerang включають </w:t>
      </w:r>
      <w:r>
        <w:rPr>
          <w:noProof/>
          <w:lang w:val="uk-UA" w:eastAsia="ru-RU"/>
        </w:rPr>
        <w:t>до</w:t>
      </w:r>
      <w:r w:rsidRPr="00BC49C0">
        <w:rPr>
          <w:noProof/>
          <w:lang w:val="uk-UA" w:eastAsia="ru-RU"/>
        </w:rPr>
        <w:t xml:space="preserve"> себе необмежену кількість обстежень і опитувань, і для кожного обстеження або опитування, до 12 питань </w:t>
      </w:r>
      <w:r>
        <w:rPr>
          <w:noProof/>
          <w:lang w:val="uk-UA" w:eastAsia="ru-RU"/>
        </w:rPr>
        <w:t>та</w:t>
      </w:r>
      <w:r w:rsidRPr="00BC49C0">
        <w:rPr>
          <w:noProof/>
          <w:lang w:val="uk-UA" w:eastAsia="ru-RU"/>
        </w:rPr>
        <w:t xml:space="preserve"> 100 респондентів. Перейти до </w:t>
      </w:r>
      <w:hyperlink r:id="rId20" w:history="1">
        <w:r w:rsidRPr="002D1A13">
          <w:rPr>
            <w:rStyle w:val="aff4"/>
            <w:noProof/>
            <w:lang w:val="uk-UA" w:eastAsia="ru-RU"/>
          </w:rPr>
          <w:t>www.zoomerang.com</w:t>
        </w:r>
      </w:hyperlink>
      <w:r>
        <w:rPr>
          <w:noProof/>
          <w:lang w:val="uk-UA" w:eastAsia="ru-RU"/>
        </w:rPr>
        <w:t xml:space="preserve"> </w:t>
      </w:r>
      <w:r w:rsidRPr="00BC49C0">
        <w:rPr>
          <w:noProof/>
          <w:lang w:val="uk-UA" w:eastAsia="ru-RU"/>
        </w:rPr>
        <w:t>для отримання додаткової інформації</w:t>
      </w:r>
    </w:p>
    <w:p w:rsidR="00D224D3" w:rsidRPr="00740631" w:rsidRDefault="00D224D3" w:rsidP="00D224D3">
      <w:pPr>
        <w:pStyle w:val="4"/>
        <w:numPr>
          <w:ilvl w:val="0"/>
          <w:numId w:val="27"/>
        </w:numPr>
        <w:spacing w:before="160" w:after="120" w:line="276" w:lineRule="auto"/>
        <w:ind w:left="227" w:hanging="227"/>
        <w:jc w:val="both"/>
        <w:rPr>
          <w:rFonts w:ascii="Century Gothic" w:hAnsi="Century Gothic"/>
          <w:b/>
          <w:i w:val="0"/>
          <w:iCs w:val="0"/>
          <w:color w:val="07147A"/>
          <w:spacing w:val="-10"/>
          <w:kern w:val="28"/>
          <w:sz w:val="28"/>
          <w:szCs w:val="28"/>
          <w:lang w:val="uk-UA"/>
        </w:rPr>
      </w:pPr>
      <w:r>
        <w:rPr>
          <w:rFonts w:ascii="Century Gothic" w:hAnsi="Century Gothic"/>
          <w:b/>
          <w:i w:val="0"/>
          <w:iCs w:val="0"/>
          <w:color w:val="07147A"/>
          <w:spacing w:val="-10"/>
          <w:kern w:val="28"/>
          <w:sz w:val="28"/>
          <w:szCs w:val="28"/>
          <w:lang w:val="uk-UA"/>
        </w:rPr>
        <w:lastRenderedPageBreak/>
        <w:t xml:space="preserve">Інформація та подальша підтримка </w:t>
      </w:r>
    </w:p>
    <w:p w:rsidR="00D224D3" w:rsidRPr="00740631" w:rsidRDefault="00D224D3" w:rsidP="00D224D3">
      <w:pPr>
        <w:pStyle w:val="4"/>
        <w:spacing w:before="160" w:after="120" w:line="276" w:lineRule="auto"/>
        <w:jc w:val="both"/>
        <w:rPr>
          <w:rFonts w:ascii="Century Gothic" w:hAnsi="Century Gothic"/>
          <w:iCs w:val="0"/>
          <w:color w:val="07147A"/>
          <w:spacing w:val="-10"/>
          <w:kern w:val="28"/>
          <w:sz w:val="28"/>
          <w:szCs w:val="28"/>
          <w:lang w:val="uk-UA"/>
        </w:rPr>
      </w:pPr>
      <w:r>
        <w:rPr>
          <w:rFonts w:ascii="Century Gothic" w:hAnsi="Century Gothic"/>
          <w:iCs w:val="0"/>
          <w:color w:val="07147A"/>
          <w:spacing w:val="-10"/>
          <w:kern w:val="28"/>
          <w:sz w:val="28"/>
          <w:szCs w:val="28"/>
          <w:lang w:val="uk-UA"/>
        </w:rPr>
        <w:t>Питання</w:t>
      </w:r>
    </w:p>
    <w:p w:rsidR="00D224D3" w:rsidRPr="00740631" w:rsidRDefault="00D224D3" w:rsidP="00D224D3">
      <w:pPr>
        <w:pStyle w:val="af5"/>
        <w:numPr>
          <w:ilvl w:val="0"/>
          <w:numId w:val="24"/>
        </w:numPr>
        <w:spacing w:before="160" w:line="276" w:lineRule="auto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Контакти Керуючого органу</w:t>
      </w:r>
      <w:r w:rsidRPr="00740631">
        <w:rPr>
          <w:sz w:val="22"/>
          <w:szCs w:val="22"/>
          <w:lang w:val="uk-UA"/>
        </w:rPr>
        <w:t xml:space="preserve">: </w:t>
      </w:r>
    </w:p>
    <w:p w:rsidR="00D224D3" w:rsidRPr="00740631" w:rsidRDefault="00D224D3" w:rsidP="00D224D3">
      <w:pPr>
        <w:pStyle w:val="aff6"/>
        <w:spacing w:before="120" w:after="0" w:line="276" w:lineRule="auto"/>
        <w:ind w:left="720"/>
        <w:contextualSpacing/>
        <w:rPr>
          <w:rFonts w:ascii="Century Gothic" w:hAnsi="Century Gothic"/>
          <w:sz w:val="22"/>
          <w:szCs w:val="22"/>
          <w:lang w:val="uk-UA" w:eastAsia="en-US"/>
        </w:rPr>
      </w:pPr>
      <w:r>
        <w:rPr>
          <w:rFonts w:ascii="Century Gothic" w:hAnsi="Century Gothic"/>
          <w:sz w:val="22"/>
          <w:szCs w:val="22"/>
          <w:lang w:val="uk-UA" w:eastAsia="en-US"/>
        </w:rPr>
        <w:t xml:space="preserve">Пані Лаура </w:t>
      </w:r>
      <w:proofErr w:type="spellStart"/>
      <w:r>
        <w:rPr>
          <w:rFonts w:ascii="Century Gothic" w:hAnsi="Century Gothic"/>
          <w:sz w:val="22"/>
          <w:szCs w:val="22"/>
          <w:lang w:val="uk-UA" w:eastAsia="en-US"/>
        </w:rPr>
        <w:t>Бобарнак</w:t>
      </w:r>
      <w:proofErr w:type="spellEnd"/>
      <w:r w:rsidRPr="00740631">
        <w:rPr>
          <w:rFonts w:ascii="Century Gothic" w:hAnsi="Century Gothic"/>
          <w:sz w:val="22"/>
          <w:szCs w:val="22"/>
          <w:lang w:val="uk-UA" w:eastAsia="en-US"/>
        </w:rPr>
        <w:t xml:space="preserve">, </w:t>
      </w:r>
      <w:r>
        <w:rPr>
          <w:rFonts w:ascii="Century Gothic" w:hAnsi="Century Gothic"/>
          <w:sz w:val="22"/>
          <w:szCs w:val="22"/>
          <w:lang w:val="uk-UA" w:eastAsia="en-US"/>
        </w:rPr>
        <w:t xml:space="preserve">Менеджер проекту </w:t>
      </w:r>
    </w:p>
    <w:p w:rsidR="00D224D3" w:rsidRPr="00740631" w:rsidRDefault="00D224D3" w:rsidP="00D224D3">
      <w:pPr>
        <w:pStyle w:val="aff6"/>
        <w:spacing w:before="120" w:after="0" w:line="276" w:lineRule="auto"/>
        <w:ind w:left="720"/>
        <w:contextualSpacing/>
        <w:rPr>
          <w:rFonts w:ascii="Century Gothic" w:hAnsi="Century Gothic"/>
          <w:sz w:val="22"/>
          <w:szCs w:val="22"/>
          <w:lang w:val="uk-UA" w:eastAsia="en-US"/>
        </w:rPr>
      </w:pPr>
      <w:proofErr w:type="spellStart"/>
      <w:r>
        <w:rPr>
          <w:rFonts w:ascii="Century Gothic" w:hAnsi="Century Gothic"/>
          <w:sz w:val="22"/>
          <w:szCs w:val="22"/>
          <w:lang w:val="uk-UA" w:eastAsia="en-US"/>
        </w:rPr>
        <w:t>Тел</w:t>
      </w:r>
      <w:proofErr w:type="spellEnd"/>
      <w:r w:rsidRPr="00740631">
        <w:rPr>
          <w:rFonts w:ascii="Century Gothic" w:hAnsi="Century Gothic"/>
          <w:sz w:val="22"/>
          <w:szCs w:val="22"/>
          <w:lang w:val="uk-UA" w:eastAsia="en-US"/>
        </w:rPr>
        <w:t>: +40 372 111 323</w:t>
      </w:r>
    </w:p>
    <w:p w:rsidR="00D224D3" w:rsidRPr="00740631" w:rsidRDefault="00D224D3" w:rsidP="00D224D3">
      <w:pPr>
        <w:pStyle w:val="aff6"/>
        <w:spacing w:before="120" w:after="0" w:line="276" w:lineRule="auto"/>
        <w:ind w:left="720"/>
        <w:contextualSpacing/>
        <w:rPr>
          <w:rFonts w:ascii="Century Gothic" w:hAnsi="Century Gothic"/>
          <w:sz w:val="22"/>
          <w:szCs w:val="22"/>
          <w:lang w:val="uk-UA" w:eastAsia="en-US"/>
        </w:rPr>
      </w:pPr>
      <w:r>
        <w:rPr>
          <w:rFonts w:ascii="Century Gothic" w:hAnsi="Century Gothic"/>
          <w:sz w:val="22"/>
          <w:szCs w:val="22"/>
          <w:lang w:val="uk-UA" w:eastAsia="en-US"/>
        </w:rPr>
        <w:t>Факс</w:t>
      </w:r>
      <w:r w:rsidRPr="00740631">
        <w:rPr>
          <w:rFonts w:ascii="Century Gothic" w:hAnsi="Century Gothic"/>
          <w:sz w:val="22"/>
          <w:szCs w:val="22"/>
          <w:lang w:val="uk-UA" w:eastAsia="en-US"/>
        </w:rPr>
        <w:t>: +40 372 111 456</w:t>
      </w:r>
    </w:p>
    <w:p w:rsidR="00D224D3" w:rsidRPr="00740631" w:rsidRDefault="00D224D3" w:rsidP="00D224D3">
      <w:pPr>
        <w:pStyle w:val="aff6"/>
        <w:spacing w:before="120" w:after="0" w:line="276" w:lineRule="auto"/>
        <w:ind w:left="720"/>
        <w:contextualSpacing/>
        <w:rPr>
          <w:rFonts w:ascii="Century Gothic" w:hAnsi="Century Gothic"/>
          <w:sz w:val="22"/>
          <w:szCs w:val="22"/>
          <w:lang w:val="uk-UA" w:eastAsia="en-US"/>
        </w:rPr>
      </w:pPr>
      <w:r w:rsidRPr="00740631">
        <w:rPr>
          <w:rFonts w:ascii="Century Gothic" w:hAnsi="Century Gothic"/>
          <w:sz w:val="22"/>
          <w:szCs w:val="22"/>
          <w:lang w:val="uk-UA" w:eastAsia="en-US"/>
        </w:rPr>
        <w:t>E-</w:t>
      </w:r>
      <w:proofErr w:type="spellStart"/>
      <w:r w:rsidRPr="00740631">
        <w:rPr>
          <w:rFonts w:ascii="Century Gothic" w:hAnsi="Century Gothic"/>
          <w:sz w:val="22"/>
          <w:szCs w:val="22"/>
          <w:lang w:val="uk-UA" w:eastAsia="en-US"/>
        </w:rPr>
        <w:t>mail</w:t>
      </w:r>
      <w:proofErr w:type="spellEnd"/>
      <w:r w:rsidRPr="00740631">
        <w:rPr>
          <w:rFonts w:ascii="Century Gothic" w:hAnsi="Century Gothic"/>
          <w:sz w:val="22"/>
          <w:szCs w:val="22"/>
          <w:lang w:val="uk-UA" w:eastAsia="en-US"/>
        </w:rPr>
        <w:t>: laura.bobarnac@mdrap.ro</w:t>
      </w:r>
    </w:p>
    <w:p w:rsidR="00D224D3" w:rsidRPr="00740631" w:rsidRDefault="00D224D3" w:rsidP="00D224D3">
      <w:pPr>
        <w:pStyle w:val="4"/>
        <w:spacing w:before="160" w:after="120" w:line="276" w:lineRule="auto"/>
        <w:jc w:val="both"/>
        <w:rPr>
          <w:rFonts w:ascii="Century Gothic" w:hAnsi="Century Gothic"/>
          <w:iCs w:val="0"/>
          <w:color w:val="07147A"/>
          <w:spacing w:val="-10"/>
          <w:kern w:val="28"/>
          <w:sz w:val="28"/>
          <w:szCs w:val="28"/>
          <w:lang w:val="uk-UA"/>
        </w:rPr>
      </w:pPr>
      <w:r>
        <w:rPr>
          <w:rFonts w:ascii="Century Gothic" w:hAnsi="Century Gothic"/>
          <w:iCs w:val="0"/>
          <w:color w:val="07147A"/>
          <w:spacing w:val="-10"/>
          <w:kern w:val="28"/>
          <w:sz w:val="28"/>
          <w:szCs w:val="28"/>
          <w:lang w:val="uk-UA"/>
        </w:rPr>
        <w:t>Шукаєте партнерів</w:t>
      </w:r>
      <w:r w:rsidRPr="00740631">
        <w:rPr>
          <w:rFonts w:ascii="Century Gothic" w:hAnsi="Century Gothic"/>
          <w:iCs w:val="0"/>
          <w:color w:val="07147A"/>
          <w:spacing w:val="-10"/>
          <w:kern w:val="28"/>
          <w:sz w:val="28"/>
          <w:szCs w:val="28"/>
          <w:lang w:val="uk-UA"/>
        </w:rPr>
        <w:t xml:space="preserve">? </w:t>
      </w:r>
    </w:p>
    <w:p w:rsidR="00D224D3" w:rsidRPr="00740631" w:rsidRDefault="00D224D3" w:rsidP="00D224D3">
      <w:pPr>
        <w:pStyle w:val="af5"/>
        <w:numPr>
          <w:ilvl w:val="0"/>
          <w:numId w:val="24"/>
        </w:numPr>
        <w:spacing w:before="160" w:line="276" w:lineRule="auto"/>
        <w:jc w:val="both"/>
        <w:rPr>
          <w:b/>
          <w:lang w:val="uk-UA"/>
        </w:rPr>
      </w:pPr>
      <w:r>
        <w:rPr>
          <w:lang w:val="uk-UA"/>
        </w:rPr>
        <w:t>Будьте обізнаним та</w:t>
      </w:r>
      <w:r w:rsidRPr="00A77BBC">
        <w:rPr>
          <w:lang w:val="uk-UA"/>
        </w:rPr>
        <w:t xml:space="preserve"> знай</w:t>
      </w:r>
      <w:r>
        <w:rPr>
          <w:lang w:val="uk-UA"/>
        </w:rPr>
        <w:t>дете</w:t>
      </w:r>
      <w:r w:rsidRPr="00A77BBC">
        <w:rPr>
          <w:lang w:val="uk-UA"/>
        </w:rPr>
        <w:t xml:space="preserve"> контактні дані для потенційних партнерів </w:t>
      </w:r>
      <w:r>
        <w:rPr>
          <w:lang w:val="uk-UA"/>
        </w:rPr>
        <w:t xml:space="preserve">з </w:t>
      </w:r>
      <w:r w:rsidRPr="00A77BBC">
        <w:rPr>
          <w:lang w:val="uk-UA"/>
        </w:rPr>
        <w:t>перевір</w:t>
      </w:r>
      <w:r>
        <w:rPr>
          <w:lang w:val="uk-UA"/>
        </w:rPr>
        <w:t>ки</w:t>
      </w:r>
      <w:r w:rsidRPr="00A77BBC">
        <w:rPr>
          <w:lang w:val="uk-UA"/>
        </w:rPr>
        <w:t xml:space="preserve"> організацій-членів груп або форумів, таких як</w:t>
      </w:r>
      <w:r>
        <w:rPr>
          <w:lang w:val="uk-UA"/>
        </w:rPr>
        <w:t xml:space="preserve"> </w:t>
      </w:r>
      <w:r w:rsidRPr="00740631">
        <w:rPr>
          <w:lang w:val="uk-UA"/>
        </w:rPr>
        <w:t>:</w:t>
      </w:r>
    </w:p>
    <w:p w:rsidR="00D224D3" w:rsidRPr="00740631" w:rsidRDefault="00D224D3" w:rsidP="00D224D3">
      <w:pPr>
        <w:pStyle w:val="af5"/>
        <w:numPr>
          <w:ilvl w:val="1"/>
          <w:numId w:val="24"/>
        </w:numPr>
        <w:spacing w:before="160" w:line="276" w:lineRule="auto"/>
        <w:jc w:val="both"/>
        <w:rPr>
          <w:lang w:val="uk-UA"/>
        </w:rPr>
      </w:pPr>
      <w:r>
        <w:rPr>
          <w:b/>
          <w:lang w:val="uk-UA"/>
        </w:rPr>
        <w:t xml:space="preserve">Конференція морських прикордонних регіонів </w:t>
      </w:r>
      <w:r w:rsidR="00C32710">
        <w:fldChar w:fldCharType="begin"/>
      </w:r>
      <w:r w:rsidR="00C32710" w:rsidRPr="004E2246">
        <w:rPr>
          <w:lang w:val="ru-RU"/>
        </w:rPr>
        <w:instrText xml:space="preserve"> </w:instrText>
      </w:r>
      <w:r w:rsidR="00C32710">
        <w:instrText>HYPERLINK</w:instrText>
      </w:r>
      <w:r w:rsidR="00C32710" w:rsidRPr="004E2246">
        <w:rPr>
          <w:lang w:val="ru-RU"/>
        </w:rPr>
        <w:instrText xml:space="preserve"> "</w:instrText>
      </w:r>
      <w:r w:rsidR="00C32710">
        <w:instrText>http</w:instrText>
      </w:r>
      <w:r w:rsidR="00C32710" w:rsidRPr="004E2246">
        <w:rPr>
          <w:lang w:val="ru-RU"/>
        </w:rPr>
        <w:instrText>://</w:instrText>
      </w:r>
      <w:r w:rsidR="00C32710">
        <w:instrText>www</w:instrText>
      </w:r>
      <w:r w:rsidR="00C32710" w:rsidRPr="004E2246">
        <w:rPr>
          <w:lang w:val="ru-RU"/>
        </w:rPr>
        <w:instrText>.</w:instrText>
      </w:r>
      <w:r w:rsidR="00C32710">
        <w:instrText>crpm</w:instrText>
      </w:r>
      <w:r w:rsidR="00C32710" w:rsidRPr="004E2246">
        <w:rPr>
          <w:lang w:val="ru-RU"/>
        </w:rPr>
        <w:instrText>.</w:instrText>
      </w:r>
      <w:r w:rsidR="00C32710">
        <w:instrText>org</w:instrText>
      </w:r>
      <w:r w:rsidR="00C32710" w:rsidRPr="004E2246">
        <w:rPr>
          <w:lang w:val="ru-RU"/>
        </w:rPr>
        <w:instrText xml:space="preserve">" </w:instrText>
      </w:r>
      <w:r w:rsidR="00C32710">
        <w:fldChar w:fldCharType="separate"/>
      </w:r>
      <w:r w:rsidRPr="002D1A13">
        <w:rPr>
          <w:rStyle w:val="aff4"/>
          <w:lang w:val="uk-UA"/>
        </w:rPr>
        <w:t>www.crpm.org</w:t>
      </w:r>
      <w:r w:rsidR="00C32710">
        <w:rPr>
          <w:rStyle w:val="aff4"/>
          <w:lang w:val="uk-UA"/>
        </w:rPr>
        <w:fldChar w:fldCharType="end"/>
      </w:r>
      <w:r>
        <w:rPr>
          <w:lang w:val="uk-UA"/>
        </w:rPr>
        <w:t xml:space="preserve"> </w:t>
      </w:r>
      <w:r w:rsidRPr="00740631">
        <w:rPr>
          <w:lang w:val="uk-UA"/>
        </w:rPr>
        <w:t>(</w:t>
      </w:r>
      <w:r>
        <w:rPr>
          <w:lang w:val="uk-UA"/>
        </w:rPr>
        <w:t>члені у списку членів організації</w:t>
      </w:r>
      <w:r w:rsidRPr="00740631">
        <w:rPr>
          <w:lang w:val="uk-UA"/>
        </w:rPr>
        <w:t>)</w:t>
      </w:r>
    </w:p>
    <w:p w:rsidR="00D224D3" w:rsidRPr="00740631" w:rsidRDefault="00C32710" w:rsidP="00D224D3">
      <w:pPr>
        <w:pStyle w:val="af5"/>
        <w:numPr>
          <w:ilvl w:val="1"/>
          <w:numId w:val="24"/>
        </w:numPr>
        <w:spacing w:before="160" w:line="276" w:lineRule="auto"/>
        <w:jc w:val="both"/>
        <w:rPr>
          <w:b/>
          <w:lang w:val="uk-UA"/>
        </w:rPr>
      </w:pPr>
      <w:r>
        <w:fldChar w:fldCharType="begin"/>
      </w:r>
      <w:r w:rsidRPr="004E2246">
        <w:rPr>
          <w:lang w:val="ru-RU"/>
        </w:rPr>
        <w:instrText xml:space="preserve"> </w:instrText>
      </w:r>
      <w:r>
        <w:instrText>HYPERLINK</w:instrText>
      </w:r>
      <w:r w:rsidRPr="004E2246">
        <w:rPr>
          <w:lang w:val="ru-RU"/>
        </w:rPr>
        <w:instrText xml:space="preserve"> "</w:instrText>
      </w:r>
      <w:r>
        <w:instrText>http</w:instrText>
      </w:r>
      <w:r w:rsidRPr="004E2246">
        <w:rPr>
          <w:lang w:val="ru-RU"/>
        </w:rPr>
        <w:instrText xml:space="preserve">://Ассамблея" </w:instrText>
      </w:r>
      <w:r>
        <w:fldChar w:fldCharType="separate"/>
      </w:r>
      <w:r w:rsidR="00D224D3" w:rsidRPr="00AF47ED">
        <w:rPr>
          <w:rStyle w:val="aff4"/>
          <w:b/>
          <w:color w:val="auto"/>
          <w:lang w:val="uk-UA"/>
        </w:rPr>
        <w:t>Ассамблея</w:t>
      </w:r>
      <w:r>
        <w:rPr>
          <w:rStyle w:val="aff4"/>
          <w:b/>
          <w:color w:val="auto"/>
          <w:lang w:val="uk-UA"/>
        </w:rPr>
        <w:fldChar w:fldCharType="end"/>
      </w:r>
      <w:r w:rsidR="00D224D3" w:rsidRPr="00AF47ED">
        <w:rPr>
          <w:b/>
          <w:lang w:val="uk-UA"/>
        </w:rPr>
        <w:t xml:space="preserve"> Європейських регіонів  </w:t>
      </w:r>
      <w:r>
        <w:fldChar w:fldCharType="begin"/>
      </w:r>
      <w:r w:rsidRPr="004E2246">
        <w:rPr>
          <w:lang w:val="ru-RU"/>
        </w:rPr>
        <w:instrText xml:space="preserve"> </w:instrText>
      </w:r>
      <w:r>
        <w:instrText>HYPERLINK</w:instrText>
      </w:r>
      <w:r w:rsidRPr="004E2246">
        <w:rPr>
          <w:lang w:val="ru-RU"/>
        </w:rPr>
        <w:instrText xml:space="preserve"> "</w:instrText>
      </w:r>
      <w:r>
        <w:instrText>http</w:instrText>
      </w:r>
      <w:r w:rsidRPr="004E2246">
        <w:rPr>
          <w:lang w:val="ru-RU"/>
        </w:rPr>
        <w:instrText>://</w:instrText>
      </w:r>
      <w:r>
        <w:instrText>www</w:instrText>
      </w:r>
      <w:r w:rsidRPr="004E2246">
        <w:rPr>
          <w:lang w:val="ru-RU"/>
        </w:rPr>
        <w:instrText>.</w:instrText>
      </w:r>
      <w:r>
        <w:instrText>aer</w:instrText>
      </w:r>
      <w:r w:rsidRPr="004E2246">
        <w:rPr>
          <w:lang w:val="ru-RU"/>
        </w:rPr>
        <w:instrText>.</w:instrText>
      </w:r>
      <w:r>
        <w:instrText>eu</w:instrText>
      </w:r>
      <w:r w:rsidRPr="004E2246">
        <w:rPr>
          <w:lang w:val="ru-RU"/>
        </w:rPr>
        <w:instrText>/</w:instrText>
      </w:r>
      <w:r>
        <w:instrText>members</w:instrText>
      </w:r>
      <w:r w:rsidRPr="004E2246">
        <w:rPr>
          <w:lang w:val="ru-RU"/>
        </w:rPr>
        <w:instrText>-</w:instrText>
      </w:r>
      <w:r>
        <w:instrText>and</w:instrText>
      </w:r>
      <w:r w:rsidRPr="004E2246">
        <w:rPr>
          <w:lang w:val="ru-RU"/>
        </w:rPr>
        <w:instrText>-</w:instrText>
      </w:r>
      <w:r>
        <w:instrText>partners</w:instrText>
      </w:r>
      <w:r w:rsidRPr="004E2246">
        <w:rPr>
          <w:lang w:val="ru-RU"/>
        </w:rPr>
        <w:instrText xml:space="preserve">/" </w:instrText>
      </w:r>
      <w:r>
        <w:fldChar w:fldCharType="separate"/>
      </w:r>
      <w:r w:rsidR="00D224D3" w:rsidRPr="002D1A13">
        <w:rPr>
          <w:rStyle w:val="aff4"/>
          <w:lang w:val="uk-UA"/>
        </w:rPr>
        <w:t>www.aer.eu/members-and-partners/</w:t>
      </w:r>
      <w:r>
        <w:rPr>
          <w:rStyle w:val="aff4"/>
          <w:lang w:val="uk-UA"/>
        </w:rPr>
        <w:fldChar w:fldCharType="end"/>
      </w:r>
      <w:r w:rsidR="00D224D3">
        <w:rPr>
          <w:lang w:val="uk-UA"/>
        </w:rPr>
        <w:t xml:space="preserve"> </w:t>
      </w:r>
    </w:p>
    <w:p w:rsidR="00D224D3" w:rsidRPr="00740631" w:rsidRDefault="00C32710" w:rsidP="00D224D3">
      <w:pPr>
        <w:pStyle w:val="af5"/>
        <w:numPr>
          <w:ilvl w:val="1"/>
          <w:numId w:val="24"/>
        </w:numPr>
        <w:spacing w:before="160" w:line="276" w:lineRule="auto"/>
        <w:jc w:val="both"/>
        <w:rPr>
          <w:b/>
          <w:lang w:val="uk-UA"/>
        </w:rPr>
      </w:pPr>
      <w:r>
        <w:fldChar w:fldCharType="begin"/>
      </w:r>
      <w:r w:rsidRPr="004E2246">
        <w:rPr>
          <w:lang w:val="ru-RU"/>
        </w:rPr>
        <w:instrText xml:space="preserve"> </w:instrText>
      </w:r>
      <w:r>
        <w:instrText>HYPERLINK</w:instrText>
      </w:r>
      <w:r w:rsidRPr="004E2246">
        <w:rPr>
          <w:lang w:val="ru-RU"/>
        </w:rPr>
        <w:instrText xml:space="preserve"> "</w:instrText>
      </w:r>
      <w:r>
        <w:instrText>http</w:instrText>
      </w:r>
      <w:r w:rsidRPr="004E2246">
        <w:rPr>
          <w:lang w:val="ru-RU"/>
        </w:rPr>
        <w:instrText xml:space="preserve">://Обєдадння" </w:instrText>
      </w:r>
      <w:r>
        <w:fldChar w:fldCharType="separate"/>
      </w:r>
      <w:r w:rsidR="00D224D3" w:rsidRPr="001D4984">
        <w:rPr>
          <w:rStyle w:val="aff4"/>
          <w:b/>
          <w:color w:val="auto"/>
          <w:lang w:val="uk-UA"/>
        </w:rPr>
        <w:t>Обєдадння</w:t>
      </w:r>
      <w:r>
        <w:rPr>
          <w:rStyle w:val="aff4"/>
          <w:b/>
          <w:color w:val="auto"/>
          <w:lang w:val="uk-UA"/>
        </w:rPr>
        <w:fldChar w:fldCharType="end"/>
      </w:r>
      <w:r w:rsidR="00D224D3" w:rsidRPr="001D4984">
        <w:rPr>
          <w:b/>
          <w:lang w:val="uk-UA"/>
        </w:rPr>
        <w:t xml:space="preserve"> міст та місце</w:t>
      </w:r>
      <w:r w:rsidR="00D224D3" w:rsidRPr="00AF47ED">
        <w:rPr>
          <w:b/>
          <w:lang w:val="uk-UA"/>
        </w:rPr>
        <w:t>вих урядів</w:t>
      </w:r>
      <w:r w:rsidR="00D224D3" w:rsidRPr="00740631">
        <w:rPr>
          <w:b/>
          <w:lang w:val="uk-UA"/>
        </w:rPr>
        <w:t xml:space="preserve"> </w:t>
      </w:r>
      <w:r>
        <w:fldChar w:fldCharType="begin"/>
      </w:r>
      <w:r w:rsidRPr="004E2246">
        <w:rPr>
          <w:lang w:val="ru-RU"/>
        </w:rPr>
        <w:instrText xml:space="preserve"> </w:instrText>
      </w:r>
      <w:r>
        <w:instrText>HYPERLINK</w:instrText>
      </w:r>
      <w:r w:rsidRPr="004E2246">
        <w:rPr>
          <w:lang w:val="ru-RU"/>
        </w:rPr>
        <w:instrText xml:space="preserve"> "</w:instrText>
      </w:r>
      <w:r>
        <w:instrText>http</w:instrText>
      </w:r>
      <w:r w:rsidRPr="004E2246">
        <w:rPr>
          <w:lang w:val="ru-RU"/>
        </w:rPr>
        <w:instrText>://</w:instrText>
      </w:r>
      <w:r>
        <w:instrText>www</w:instrText>
      </w:r>
      <w:r w:rsidRPr="004E2246">
        <w:rPr>
          <w:lang w:val="ru-RU"/>
        </w:rPr>
        <w:instrText>.</w:instrText>
      </w:r>
      <w:r>
        <w:instrText>uclg</w:instrText>
      </w:r>
      <w:r w:rsidRPr="004E2246">
        <w:rPr>
          <w:lang w:val="ru-RU"/>
        </w:rPr>
        <w:instrText>.</w:instrText>
      </w:r>
      <w:r>
        <w:instrText>org</w:instrText>
      </w:r>
      <w:r w:rsidRPr="004E2246">
        <w:rPr>
          <w:lang w:val="ru-RU"/>
        </w:rPr>
        <w:instrText xml:space="preserve">/" </w:instrText>
      </w:r>
      <w:r>
        <w:fldChar w:fldCharType="separate"/>
      </w:r>
      <w:r w:rsidR="00D224D3" w:rsidRPr="002D1A13">
        <w:rPr>
          <w:rStyle w:val="aff4"/>
          <w:lang w:val="uk-UA"/>
        </w:rPr>
        <w:t>www.uclg.org/</w:t>
      </w:r>
      <w:r>
        <w:rPr>
          <w:rStyle w:val="aff4"/>
          <w:lang w:val="uk-UA"/>
        </w:rPr>
        <w:fldChar w:fldCharType="end"/>
      </w:r>
      <w:r w:rsidR="00D224D3">
        <w:rPr>
          <w:lang w:val="uk-UA"/>
        </w:rPr>
        <w:t xml:space="preserve"> </w:t>
      </w:r>
      <w:r w:rsidR="00D224D3" w:rsidRPr="00740631">
        <w:rPr>
          <w:lang w:val="uk-UA"/>
        </w:rPr>
        <w:t>(</w:t>
      </w:r>
      <w:r w:rsidR="00D224D3">
        <w:rPr>
          <w:lang w:val="uk-UA"/>
        </w:rPr>
        <w:t>шукайте у регіональних секціях про членів</w:t>
      </w:r>
      <w:r w:rsidR="00D224D3" w:rsidRPr="00740631">
        <w:rPr>
          <w:lang w:val="uk-UA"/>
        </w:rPr>
        <w:t>)</w:t>
      </w:r>
      <w:r w:rsidR="00D224D3" w:rsidRPr="00740631">
        <w:rPr>
          <w:b/>
          <w:lang w:val="uk-UA"/>
        </w:rPr>
        <w:t xml:space="preserve"> </w:t>
      </w:r>
    </w:p>
    <w:p w:rsidR="00D224D3" w:rsidRPr="00740631" w:rsidRDefault="00C32710" w:rsidP="00D224D3">
      <w:pPr>
        <w:pStyle w:val="af5"/>
        <w:numPr>
          <w:ilvl w:val="1"/>
          <w:numId w:val="24"/>
        </w:numPr>
        <w:spacing w:before="160" w:line="276" w:lineRule="auto"/>
        <w:rPr>
          <w:b/>
          <w:lang w:val="uk-UA"/>
        </w:rPr>
      </w:pPr>
      <w:r>
        <w:fldChar w:fldCharType="begin"/>
      </w:r>
      <w:r w:rsidRPr="004E2246">
        <w:rPr>
          <w:lang w:val="ru-RU"/>
        </w:rPr>
        <w:instrText xml:space="preserve"> </w:instrText>
      </w:r>
      <w:r>
        <w:instrText>HYPERLINK</w:instrText>
      </w:r>
      <w:r w:rsidRPr="004E2246">
        <w:rPr>
          <w:lang w:val="ru-RU"/>
        </w:rPr>
        <w:instrText xml:space="preserve"> "</w:instrText>
      </w:r>
      <w:r>
        <w:instrText>https</w:instrText>
      </w:r>
      <w:r w:rsidRPr="004E2246">
        <w:rPr>
          <w:lang w:val="ru-RU"/>
        </w:rPr>
        <w:instrText>://</w:instrText>
      </w:r>
      <w:r>
        <w:instrText>www</w:instrText>
      </w:r>
      <w:r w:rsidRPr="004E2246">
        <w:rPr>
          <w:lang w:val="ru-RU"/>
        </w:rPr>
        <w:instrText>.</w:instrText>
      </w:r>
      <w:r>
        <w:instrText>facebook</w:instrText>
      </w:r>
      <w:r w:rsidRPr="004E2246">
        <w:rPr>
          <w:lang w:val="ru-RU"/>
        </w:rPr>
        <w:instrText>.</w:instrText>
      </w:r>
      <w:r>
        <w:instrText>com</w:instrText>
      </w:r>
      <w:r w:rsidRPr="004E2246">
        <w:rPr>
          <w:lang w:val="ru-RU"/>
        </w:rPr>
        <w:instrText>/</w:instrText>
      </w:r>
      <w:r>
        <w:instrText>BlackSeaNGOForum</w:instrText>
      </w:r>
      <w:r w:rsidRPr="004E2246">
        <w:rPr>
          <w:lang w:val="ru-RU"/>
        </w:rPr>
        <w:instrText xml:space="preserve">" </w:instrText>
      </w:r>
      <w:r>
        <w:fldChar w:fldCharType="separate"/>
      </w:r>
      <w:r w:rsidR="00D224D3" w:rsidRPr="001D4984">
        <w:rPr>
          <w:b/>
          <w:lang w:val="uk-UA"/>
        </w:rPr>
        <w:t xml:space="preserve">Неурядова організація Чорне море – сторінка у </w:t>
      </w:r>
      <w:r w:rsidR="00D224D3" w:rsidRPr="001D4984">
        <w:rPr>
          <w:b/>
          <w:lang w:val="en-US"/>
        </w:rPr>
        <w:t>Facebook</w:t>
      </w:r>
      <w:r w:rsidR="00D224D3" w:rsidRPr="001D24EA">
        <w:rPr>
          <w:b/>
          <w:lang w:val="ru-RU"/>
        </w:rPr>
        <w:t xml:space="preserve"> </w:t>
      </w:r>
      <w:r>
        <w:rPr>
          <w:b/>
          <w:lang w:val="ru-RU"/>
        </w:rPr>
        <w:fldChar w:fldCharType="end"/>
      </w:r>
      <w:r w:rsidR="00D224D3" w:rsidRPr="001D4984">
        <w:rPr>
          <w:rStyle w:val="aff4"/>
          <w:b/>
          <w:lang w:val="uk-UA"/>
        </w:rPr>
        <w:t xml:space="preserve"> </w:t>
      </w:r>
      <w:r w:rsidR="00D224D3" w:rsidRPr="001D4984">
        <w:rPr>
          <w:b/>
          <w:lang w:val="uk-UA"/>
        </w:rPr>
        <w:t xml:space="preserve"> </w:t>
      </w:r>
      <w:r>
        <w:fldChar w:fldCharType="begin"/>
      </w:r>
      <w:r w:rsidRPr="004E2246">
        <w:rPr>
          <w:lang w:val="ru-RU"/>
        </w:rPr>
        <w:instrText xml:space="preserve"> </w:instrText>
      </w:r>
      <w:r>
        <w:instrText>HYPERLINK</w:instrText>
      </w:r>
      <w:r w:rsidRPr="004E2246">
        <w:rPr>
          <w:lang w:val="ru-RU"/>
        </w:rPr>
        <w:instrText xml:space="preserve"> "</w:instrText>
      </w:r>
      <w:r>
        <w:instrText>http</w:instrText>
      </w:r>
      <w:r w:rsidRPr="004E2246">
        <w:rPr>
          <w:lang w:val="ru-RU"/>
        </w:rPr>
        <w:instrText>://</w:instrText>
      </w:r>
      <w:r>
        <w:instrText>www</w:instrText>
      </w:r>
      <w:r w:rsidRPr="004E2246">
        <w:rPr>
          <w:lang w:val="ru-RU"/>
        </w:rPr>
        <w:instrText>.</w:instrText>
      </w:r>
      <w:r>
        <w:instrText>facebook</w:instrText>
      </w:r>
      <w:r w:rsidRPr="004E2246">
        <w:rPr>
          <w:lang w:val="ru-RU"/>
        </w:rPr>
        <w:instrText>.</w:instrText>
      </w:r>
      <w:r>
        <w:instrText>com</w:instrText>
      </w:r>
      <w:r w:rsidRPr="004E2246">
        <w:rPr>
          <w:lang w:val="ru-RU"/>
        </w:rPr>
        <w:instrText>/</w:instrText>
      </w:r>
      <w:r>
        <w:instrText>BlackSeaNGOForum</w:instrText>
      </w:r>
      <w:r w:rsidRPr="004E2246">
        <w:rPr>
          <w:lang w:val="ru-RU"/>
        </w:rPr>
        <w:instrText xml:space="preserve">" </w:instrText>
      </w:r>
      <w:r>
        <w:fldChar w:fldCharType="separate"/>
      </w:r>
      <w:r w:rsidR="00D224D3" w:rsidRPr="002D1A13">
        <w:rPr>
          <w:rStyle w:val="aff4"/>
          <w:lang w:val="uk-UA"/>
        </w:rPr>
        <w:t>www.facebook.com/BlackSeaNGOForum</w:t>
      </w:r>
      <w:r>
        <w:rPr>
          <w:rStyle w:val="aff4"/>
          <w:lang w:val="uk-UA"/>
        </w:rPr>
        <w:fldChar w:fldCharType="end"/>
      </w:r>
      <w:r w:rsidR="00D224D3" w:rsidRPr="001D24EA">
        <w:rPr>
          <w:lang w:val="ru-RU"/>
        </w:rPr>
        <w:t xml:space="preserve"> </w:t>
      </w:r>
      <w:r w:rsidR="00D224D3" w:rsidRPr="00740631">
        <w:rPr>
          <w:b/>
          <w:lang w:val="uk-UA"/>
        </w:rPr>
        <w:t xml:space="preserve"> </w:t>
      </w:r>
    </w:p>
    <w:p w:rsidR="00D224D3" w:rsidRPr="00C64E71" w:rsidRDefault="00D224D3" w:rsidP="00D224D3">
      <w:pPr>
        <w:pStyle w:val="af5"/>
        <w:numPr>
          <w:ilvl w:val="1"/>
          <w:numId w:val="24"/>
        </w:numPr>
        <w:spacing w:before="160" w:line="276" w:lineRule="auto"/>
        <w:jc w:val="both"/>
        <w:rPr>
          <w:b/>
          <w:lang w:val="uk-UA"/>
        </w:rPr>
      </w:pPr>
      <w:r w:rsidRPr="00C64E71">
        <w:rPr>
          <w:lang w:val="uk-UA"/>
        </w:rPr>
        <w:t xml:space="preserve">Мережа </w:t>
      </w:r>
      <w:r>
        <w:rPr>
          <w:lang w:val="uk-UA"/>
        </w:rPr>
        <w:t>кавказь</w:t>
      </w:r>
      <w:r w:rsidRPr="00C64E71">
        <w:rPr>
          <w:lang w:val="uk-UA"/>
        </w:rPr>
        <w:t>ких неурядових орган</w:t>
      </w:r>
      <w:r>
        <w:rPr>
          <w:lang w:val="uk-UA"/>
        </w:rPr>
        <w:t>і</w:t>
      </w:r>
      <w:r w:rsidRPr="00C64E71">
        <w:rPr>
          <w:lang w:val="uk-UA"/>
        </w:rPr>
        <w:t xml:space="preserve">зацій з питань навколишнього середовища  </w:t>
      </w:r>
      <w:hyperlink r:id="rId21" w:history="1"/>
      <w:r w:rsidRPr="00C64E71">
        <w:rPr>
          <w:b/>
          <w:lang w:val="uk-UA"/>
        </w:rPr>
        <w:t xml:space="preserve"> </w:t>
      </w:r>
      <w:hyperlink r:id="rId22" w:history="1">
        <w:r w:rsidRPr="002D1A13">
          <w:rPr>
            <w:rStyle w:val="aff4"/>
            <w:lang w:val="uk-UA"/>
          </w:rPr>
          <w:t>www.cenn.org</w:t>
        </w:r>
      </w:hyperlink>
      <w:r>
        <w:rPr>
          <w:rStyle w:val="aff4"/>
          <w:color w:val="auto"/>
          <w:lang w:val="uk-UA"/>
        </w:rPr>
        <w:t xml:space="preserve"> </w:t>
      </w:r>
    </w:p>
    <w:p w:rsidR="00D224D3" w:rsidRPr="00C64E71" w:rsidRDefault="00D224D3" w:rsidP="00D224D3">
      <w:pPr>
        <w:pStyle w:val="af5"/>
        <w:numPr>
          <w:ilvl w:val="0"/>
          <w:numId w:val="24"/>
        </w:numPr>
        <w:spacing w:before="160" w:line="276" w:lineRule="auto"/>
        <w:jc w:val="both"/>
        <w:rPr>
          <w:lang w:val="uk-UA"/>
        </w:rPr>
      </w:pPr>
      <w:r w:rsidRPr="00D64160">
        <w:rPr>
          <w:lang w:val="uk-UA"/>
        </w:rPr>
        <w:t xml:space="preserve">Заповніть </w:t>
      </w:r>
      <w:r>
        <w:rPr>
          <w:lang w:val="uk-UA"/>
        </w:rPr>
        <w:t>надану форму</w:t>
      </w:r>
      <w:r w:rsidRPr="00D64160">
        <w:rPr>
          <w:lang w:val="uk-UA"/>
        </w:rPr>
        <w:t xml:space="preserve"> Іде</w:t>
      </w:r>
      <w:r>
        <w:rPr>
          <w:lang w:val="uk-UA"/>
        </w:rPr>
        <w:t>ї</w:t>
      </w:r>
      <w:r w:rsidRPr="00D64160">
        <w:rPr>
          <w:lang w:val="uk-UA"/>
        </w:rPr>
        <w:t xml:space="preserve"> проекту</w:t>
      </w:r>
      <w:r>
        <w:rPr>
          <w:lang w:val="uk-UA"/>
        </w:rPr>
        <w:t>, доки  у вас з’явиться г</w:t>
      </w:r>
      <w:r w:rsidRPr="00D64160">
        <w:rPr>
          <w:lang w:val="uk-UA"/>
        </w:rPr>
        <w:t xml:space="preserve">отовий короткий і корисний </w:t>
      </w:r>
      <w:r>
        <w:rPr>
          <w:lang w:val="uk-UA"/>
        </w:rPr>
        <w:t>опис</w:t>
      </w:r>
      <w:r w:rsidRPr="00D64160">
        <w:rPr>
          <w:lang w:val="uk-UA"/>
        </w:rPr>
        <w:t xml:space="preserve"> вашої ідеї проекту, щоб відправити партнерам</w:t>
      </w:r>
      <w:r>
        <w:rPr>
          <w:lang w:val="uk-UA"/>
        </w:rPr>
        <w:t xml:space="preserve">, яких </w:t>
      </w:r>
      <w:r w:rsidRPr="00D64160">
        <w:rPr>
          <w:lang w:val="uk-UA"/>
        </w:rPr>
        <w:t xml:space="preserve">ви хочете </w:t>
      </w:r>
      <w:r>
        <w:rPr>
          <w:lang w:val="uk-UA"/>
        </w:rPr>
        <w:t>залучити</w:t>
      </w:r>
      <w:r w:rsidRPr="00C64E71">
        <w:rPr>
          <w:lang w:val="uk-UA"/>
        </w:rPr>
        <w:t>.</w:t>
      </w:r>
    </w:p>
    <w:p w:rsidR="00D224D3" w:rsidRPr="00C64E71" w:rsidRDefault="00D224D3" w:rsidP="00D224D3">
      <w:pPr>
        <w:pStyle w:val="4"/>
        <w:spacing w:before="160" w:after="120" w:line="276" w:lineRule="auto"/>
        <w:jc w:val="both"/>
        <w:rPr>
          <w:rFonts w:ascii="Century Gothic" w:hAnsi="Century Gothic"/>
          <w:iCs w:val="0"/>
          <w:color w:val="07147A"/>
          <w:spacing w:val="-10"/>
          <w:kern w:val="28"/>
          <w:sz w:val="28"/>
          <w:szCs w:val="28"/>
          <w:lang w:val="uk-UA"/>
        </w:rPr>
      </w:pPr>
      <w:r>
        <w:rPr>
          <w:rFonts w:ascii="Century Gothic" w:hAnsi="Century Gothic"/>
          <w:iCs w:val="0"/>
          <w:color w:val="07147A"/>
          <w:spacing w:val="-10"/>
          <w:kern w:val="28"/>
          <w:sz w:val="28"/>
          <w:szCs w:val="28"/>
          <w:lang w:val="uk-UA"/>
        </w:rPr>
        <w:t>Додаткові заходи</w:t>
      </w:r>
    </w:p>
    <w:p w:rsidR="00D224D3" w:rsidRPr="00C64E71" w:rsidRDefault="00D224D3" w:rsidP="00D224D3">
      <w:pPr>
        <w:spacing w:before="160" w:line="276" w:lineRule="auto"/>
        <w:jc w:val="both"/>
        <w:rPr>
          <w:lang w:val="uk-UA"/>
        </w:rPr>
      </w:pPr>
      <w:r>
        <w:rPr>
          <w:lang w:val="uk-UA"/>
        </w:rPr>
        <w:t>Наступн</w:t>
      </w:r>
      <w:r w:rsidRPr="00C8141D">
        <w:rPr>
          <w:lang w:val="uk-UA"/>
        </w:rPr>
        <w:t xml:space="preserve">і </w:t>
      </w:r>
      <w:r>
        <w:rPr>
          <w:lang w:val="uk-UA"/>
        </w:rPr>
        <w:t>заходи</w:t>
      </w:r>
      <w:r w:rsidRPr="00C8141D">
        <w:rPr>
          <w:lang w:val="uk-UA"/>
        </w:rPr>
        <w:t xml:space="preserve"> для потенційних заявників і партнерів</w:t>
      </w:r>
      <w:r w:rsidRPr="00C64E71">
        <w:rPr>
          <w:lang w:val="uk-UA"/>
        </w:rPr>
        <w:t>:</w:t>
      </w:r>
    </w:p>
    <w:p w:rsidR="00D224D3" w:rsidRPr="00C64E71" w:rsidRDefault="00D224D3" w:rsidP="00D224D3">
      <w:pPr>
        <w:pStyle w:val="af5"/>
        <w:numPr>
          <w:ilvl w:val="0"/>
          <w:numId w:val="24"/>
        </w:numPr>
        <w:spacing w:before="160" w:line="276" w:lineRule="auto"/>
        <w:jc w:val="both"/>
        <w:rPr>
          <w:lang w:val="uk-UA"/>
        </w:rPr>
      </w:pPr>
      <w:r>
        <w:rPr>
          <w:lang w:val="uk-UA"/>
        </w:rPr>
        <w:t>Інформаційні заходи у країнах-партнерах у липні та серпні</w:t>
      </w:r>
      <w:r w:rsidRPr="00C64E71">
        <w:rPr>
          <w:lang w:val="uk-UA"/>
        </w:rPr>
        <w:t xml:space="preserve"> 2016</w:t>
      </w:r>
      <w:r>
        <w:rPr>
          <w:lang w:val="uk-UA"/>
        </w:rPr>
        <w:t xml:space="preserve"> року </w:t>
      </w:r>
    </w:p>
    <w:p w:rsidR="00D224D3" w:rsidRPr="00C64E71" w:rsidRDefault="00D224D3" w:rsidP="00D224D3">
      <w:pPr>
        <w:pStyle w:val="af5"/>
        <w:numPr>
          <w:ilvl w:val="0"/>
          <w:numId w:val="24"/>
        </w:numPr>
        <w:spacing w:before="160" w:line="276" w:lineRule="auto"/>
        <w:jc w:val="both"/>
        <w:rPr>
          <w:lang w:val="uk-UA"/>
        </w:rPr>
      </w:pPr>
      <w:r>
        <w:rPr>
          <w:lang w:val="uk-UA"/>
        </w:rPr>
        <w:t>Ідентифікація проекту</w:t>
      </w:r>
      <w:r w:rsidRPr="00C64E71">
        <w:rPr>
          <w:lang w:val="uk-UA"/>
        </w:rPr>
        <w:t xml:space="preserve"> &amp; </w:t>
      </w:r>
      <w:r>
        <w:rPr>
          <w:lang w:val="uk-UA"/>
        </w:rPr>
        <w:t>Семінари з розробки у жовтні</w:t>
      </w:r>
      <w:r w:rsidRPr="00C64E71">
        <w:rPr>
          <w:lang w:val="uk-UA"/>
        </w:rPr>
        <w:t xml:space="preserve"> 2016</w:t>
      </w:r>
      <w:r>
        <w:rPr>
          <w:lang w:val="uk-UA"/>
        </w:rPr>
        <w:t xml:space="preserve"> року</w:t>
      </w:r>
      <w:r w:rsidRPr="00C64E71">
        <w:rPr>
          <w:lang w:val="uk-UA"/>
        </w:rPr>
        <w:t xml:space="preserve">, </w:t>
      </w:r>
      <w:r>
        <w:rPr>
          <w:lang w:val="uk-UA"/>
        </w:rPr>
        <w:t>після старту конкурсу проектів</w:t>
      </w:r>
      <w:r w:rsidRPr="00C64E71">
        <w:rPr>
          <w:lang w:val="uk-UA"/>
        </w:rPr>
        <w:t xml:space="preserve">. </w:t>
      </w:r>
    </w:p>
    <w:p w:rsidR="00D224D3" w:rsidRPr="00740631" w:rsidRDefault="00D224D3" w:rsidP="00D224D3">
      <w:pPr>
        <w:spacing w:before="160" w:line="276" w:lineRule="auto"/>
        <w:ind w:left="360"/>
        <w:jc w:val="both"/>
        <w:rPr>
          <w:lang w:val="uk-UA"/>
        </w:rPr>
      </w:pPr>
      <w:r>
        <w:rPr>
          <w:lang w:val="uk-UA"/>
        </w:rPr>
        <w:t>Регулярно перевіряйте</w:t>
      </w:r>
      <w:r w:rsidRPr="00740631">
        <w:rPr>
          <w:lang w:val="uk-UA"/>
        </w:rPr>
        <w:t xml:space="preserve"> </w:t>
      </w:r>
      <w:r w:rsidR="00C32710">
        <w:fldChar w:fldCharType="begin"/>
      </w:r>
      <w:r w:rsidR="00C32710" w:rsidRPr="004E2246">
        <w:rPr>
          <w:lang w:val="uk-UA"/>
        </w:rPr>
        <w:instrText xml:space="preserve"> </w:instrText>
      </w:r>
      <w:r w:rsidR="00C32710">
        <w:instrText>HYPERLINK</w:instrText>
      </w:r>
      <w:r w:rsidR="00C32710" w:rsidRPr="004E2246">
        <w:rPr>
          <w:lang w:val="uk-UA"/>
        </w:rPr>
        <w:instrText xml:space="preserve"> "</w:instrText>
      </w:r>
      <w:r w:rsidR="00C32710">
        <w:instrText>http</w:instrText>
      </w:r>
      <w:r w:rsidR="00C32710" w:rsidRPr="004E2246">
        <w:rPr>
          <w:lang w:val="uk-UA"/>
        </w:rPr>
        <w:instrText>://</w:instrText>
      </w:r>
      <w:r w:rsidR="00C32710">
        <w:instrText>blackse</w:instrText>
      </w:r>
      <w:r w:rsidR="00C32710">
        <w:instrText>a</w:instrText>
      </w:r>
      <w:r w:rsidR="00C32710" w:rsidRPr="004E2246">
        <w:rPr>
          <w:lang w:val="uk-UA"/>
        </w:rPr>
        <w:instrText>-</w:instrText>
      </w:r>
      <w:r w:rsidR="00C32710">
        <w:instrText>cbc</w:instrText>
      </w:r>
      <w:r w:rsidR="00C32710" w:rsidRPr="004E2246">
        <w:rPr>
          <w:lang w:val="uk-UA"/>
        </w:rPr>
        <w:instrText>.</w:instrText>
      </w:r>
      <w:r w:rsidR="00C32710">
        <w:instrText>net</w:instrText>
      </w:r>
      <w:r w:rsidR="00C32710" w:rsidRPr="004E2246">
        <w:rPr>
          <w:lang w:val="uk-UA"/>
        </w:rPr>
        <w:instrText xml:space="preserve">/" </w:instrText>
      </w:r>
      <w:r w:rsidR="00C32710">
        <w:fldChar w:fldCharType="separate"/>
      </w:r>
      <w:r w:rsidRPr="00740631">
        <w:rPr>
          <w:rStyle w:val="aff4"/>
          <w:lang w:val="uk-UA"/>
        </w:rPr>
        <w:t>programme website</w:t>
      </w:r>
      <w:r w:rsidR="00C32710">
        <w:rPr>
          <w:rStyle w:val="aff4"/>
          <w:lang w:val="uk-UA"/>
        </w:rPr>
        <w:fldChar w:fldCharType="end"/>
      </w:r>
      <w:r w:rsidRPr="00740631">
        <w:rPr>
          <w:lang w:val="uk-UA"/>
        </w:rPr>
        <w:t xml:space="preserve"> </w:t>
      </w:r>
      <w:r>
        <w:rPr>
          <w:lang w:val="uk-UA"/>
        </w:rPr>
        <w:t xml:space="preserve">щодо дат та умов реєстрації </w:t>
      </w:r>
      <w:r w:rsidRPr="00740631">
        <w:rPr>
          <w:lang w:val="uk-UA"/>
        </w:rPr>
        <w:t xml:space="preserve"> </w:t>
      </w:r>
      <w:r w:rsidR="00C32710">
        <w:fldChar w:fldCharType="begin"/>
      </w:r>
      <w:r w:rsidR="00C32710" w:rsidRPr="004E2246">
        <w:rPr>
          <w:lang w:val="uk-UA"/>
        </w:rPr>
        <w:instrText xml:space="preserve"> </w:instrText>
      </w:r>
      <w:r w:rsidR="00C32710">
        <w:instrText>HYPERLINK</w:instrText>
      </w:r>
      <w:r w:rsidR="00C32710" w:rsidRPr="004E2246">
        <w:rPr>
          <w:lang w:val="uk-UA"/>
        </w:rPr>
        <w:instrText xml:space="preserve"> "</w:instrText>
      </w:r>
      <w:r w:rsidR="00C32710">
        <w:instrText>http</w:instrText>
      </w:r>
      <w:r w:rsidR="00C32710" w:rsidRPr="004E2246">
        <w:rPr>
          <w:lang w:val="uk-UA"/>
        </w:rPr>
        <w:instrText>://</w:instrText>
      </w:r>
      <w:r w:rsidR="00C32710">
        <w:instrText>www</w:instrText>
      </w:r>
      <w:r w:rsidR="00C32710" w:rsidRPr="004E2246">
        <w:rPr>
          <w:lang w:val="uk-UA"/>
        </w:rPr>
        <w:instrText>.</w:instrText>
      </w:r>
      <w:r w:rsidR="00C32710">
        <w:instrText>blacksea</w:instrText>
      </w:r>
      <w:r w:rsidR="00C32710" w:rsidRPr="004E2246">
        <w:rPr>
          <w:lang w:val="uk-UA"/>
        </w:rPr>
        <w:instrText>-</w:instrText>
      </w:r>
      <w:r w:rsidR="00C32710">
        <w:instrText>cbc</w:instrText>
      </w:r>
      <w:r w:rsidR="00C32710" w:rsidRPr="004E2246">
        <w:rPr>
          <w:lang w:val="uk-UA"/>
        </w:rPr>
        <w:instrText>.</w:instrText>
      </w:r>
      <w:r w:rsidR="00C32710">
        <w:instrText>net</w:instrText>
      </w:r>
      <w:r w:rsidR="00C32710" w:rsidRPr="004E2246">
        <w:rPr>
          <w:lang w:val="uk-UA"/>
        </w:rPr>
        <w:instrText xml:space="preserve">/" </w:instrText>
      </w:r>
      <w:r w:rsidR="00C32710">
        <w:fldChar w:fldCharType="separate"/>
      </w:r>
      <w:r w:rsidRPr="00740631">
        <w:rPr>
          <w:rStyle w:val="aff4"/>
          <w:lang w:val="uk-UA"/>
        </w:rPr>
        <w:t>www.blacksea-cbc.net/</w:t>
      </w:r>
      <w:r w:rsidR="00C32710">
        <w:rPr>
          <w:rStyle w:val="aff4"/>
          <w:lang w:val="uk-UA"/>
        </w:rPr>
        <w:fldChar w:fldCharType="end"/>
      </w:r>
      <w:r w:rsidRPr="00740631">
        <w:rPr>
          <w:lang w:val="uk-UA"/>
        </w:rPr>
        <w:t xml:space="preserve">. </w:t>
      </w:r>
    </w:p>
    <w:p w:rsidR="00D224D3" w:rsidRPr="00740631" w:rsidRDefault="00D224D3" w:rsidP="00D224D3">
      <w:pPr>
        <w:rPr>
          <w:lang w:val="uk-UA"/>
        </w:rPr>
      </w:pPr>
      <w:r w:rsidRPr="00740631">
        <w:rPr>
          <w:lang w:val="uk-UA"/>
        </w:rPr>
        <w:br w:type="page"/>
      </w:r>
    </w:p>
    <w:p w:rsidR="00D224D3" w:rsidRPr="00740631" w:rsidRDefault="00D224D3" w:rsidP="00D224D3">
      <w:pPr>
        <w:pStyle w:val="4"/>
        <w:numPr>
          <w:ilvl w:val="0"/>
          <w:numId w:val="27"/>
        </w:numPr>
        <w:spacing w:before="160" w:after="120" w:line="276" w:lineRule="auto"/>
        <w:ind w:left="227" w:hanging="227"/>
        <w:jc w:val="both"/>
        <w:rPr>
          <w:rFonts w:ascii="Century Gothic" w:hAnsi="Century Gothic"/>
          <w:b/>
          <w:i w:val="0"/>
          <w:iCs w:val="0"/>
          <w:color w:val="07147A"/>
          <w:spacing w:val="-10"/>
          <w:kern w:val="28"/>
          <w:sz w:val="28"/>
          <w:szCs w:val="28"/>
          <w:lang w:val="uk-UA"/>
        </w:rPr>
      </w:pPr>
      <w:r>
        <w:rPr>
          <w:rFonts w:ascii="Century Gothic" w:hAnsi="Century Gothic"/>
          <w:b/>
          <w:i w:val="0"/>
          <w:iCs w:val="0"/>
          <w:color w:val="07147A"/>
          <w:spacing w:val="-10"/>
          <w:kern w:val="28"/>
          <w:sz w:val="28"/>
          <w:szCs w:val="28"/>
          <w:lang w:val="uk-UA"/>
        </w:rPr>
        <w:lastRenderedPageBreak/>
        <w:t xml:space="preserve">Форма ідеї проекту </w:t>
      </w:r>
    </w:p>
    <w:p w:rsidR="00961A5F" w:rsidRPr="00D224D3" w:rsidRDefault="00D224D3" w:rsidP="00D224D3">
      <w:pPr>
        <w:rPr>
          <w:sz w:val="22"/>
          <w:szCs w:val="22"/>
          <w:lang w:val="uk-UA"/>
        </w:rPr>
      </w:pPr>
      <w:r w:rsidRPr="008000DA">
        <w:rPr>
          <w:sz w:val="22"/>
          <w:szCs w:val="22"/>
          <w:lang w:val="uk-UA"/>
        </w:rPr>
        <w:t xml:space="preserve">Ось пропонований формат для обміну ідеями проекту з потенційними партнерами. </w:t>
      </w:r>
      <w:r>
        <w:rPr>
          <w:sz w:val="22"/>
          <w:szCs w:val="22"/>
          <w:lang w:val="uk-UA"/>
        </w:rPr>
        <w:t>Виконайте</w:t>
      </w:r>
      <w:r w:rsidRPr="008000DA">
        <w:rPr>
          <w:sz w:val="22"/>
          <w:szCs w:val="22"/>
          <w:lang w:val="uk-UA"/>
        </w:rPr>
        <w:t xml:space="preserve"> її на бланку організації</w:t>
      </w:r>
      <w:r w:rsidR="00961A5F" w:rsidRPr="00D224D3">
        <w:rPr>
          <w:sz w:val="22"/>
          <w:szCs w:val="22"/>
          <w:lang w:val="uk-UA"/>
        </w:rPr>
        <w:t xml:space="preserve"> </w:t>
      </w:r>
    </w:p>
    <w:p w:rsidR="00D224D3" w:rsidRPr="00740631" w:rsidRDefault="00D224D3" w:rsidP="00D224D3">
      <w:pPr>
        <w:shd w:val="clear" w:color="auto" w:fill="751D70"/>
        <w:spacing w:before="40"/>
        <w:contextualSpacing/>
        <w:jc w:val="center"/>
        <w:rPr>
          <w:rFonts w:cs="Arial"/>
          <w:b/>
          <w:bCs/>
          <w:color w:val="FFFFFF"/>
          <w:lang w:val="uk-UA"/>
        </w:rPr>
      </w:pPr>
      <w:r>
        <w:rPr>
          <w:rFonts w:cs="Arial"/>
          <w:b/>
          <w:bCs/>
          <w:color w:val="FFFFFF"/>
          <w:lang w:val="uk-UA"/>
        </w:rPr>
        <w:t xml:space="preserve">Форма ідеї проекту </w:t>
      </w:r>
      <w:r w:rsidRPr="00740631">
        <w:rPr>
          <w:rFonts w:cs="Arial"/>
          <w:b/>
          <w:bCs/>
          <w:color w:val="FFFFFF"/>
          <w:lang w:val="uk-UA"/>
        </w:rPr>
        <w:t xml:space="preserve"> </w:t>
      </w:r>
    </w:p>
    <w:p w:rsidR="00961A5F" w:rsidRPr="00D224D3" w:rsidRDefault="00D224D3" w:rsidP="00961A5F">
      <w:pPr>
        <w:shd w:val="clear" w:color="auto" w:fill="751D70"/>
        <w:spacing w:before="40"/>
        <w:contextualSpacing/>
        <w:jc w:val="center"/>
        <w:rPr>
          <w:rFonts w:cs="Arial"/>
          <w:bCs/>
          <w:i/>
          <w:color w:val="FFFFFF"/>
          <w:lang w:val="uk-UA"/>
        </w:rPr>
      </w:pPr>
      <w:r>
        <w:rPr>
          <w:rFonts w:cs="Arial"/>
          <w:bCs/>
          <w:color w:val="FFFFFF"/>
          <w:lang w:val="uk-UA"/>
        </w:rPr>
        <w:t>Басейн Чорного Моря</w:t>
      </w:r>
      <w:r w:rsidRPr="00D224D3">
        <w:rPr>
          <w:rFonts w:cs="Arial"/>
          <w:bCs/>
          <w:color w:val="FFFFFF"/>
          <w:lang w:val="uk-UA"/>
        </w:rPr>
        <w:t xml:space="preserve"> </w:t>
      </w:r>
      <w:r w:rsidR="00961A5F" w:rsidRPr="00D224D3">
        <w:rPr>
          <w:rFonts w:cs="Arial"/>
          <w:bCs/>
          <w:color w:val="FFFFFF"/>
          <w:lang w:val="uk-UA"/>
        </w:rPr>
        <w:t>(</w:t>
      </w:r>
      <w:r>
        <w:rPr>
          <w:rFonts w:cs="Arial"/>
          <w:bCs/>
          <w:color w:val="FFFFFF"/>
          <w:lang w:val="uk-UA"/>
        </w:rPr>
        <w:t>БЧМ</w:t>
      </w:r>
      <w:r w:rsidR="00961A5F" w:rsidRPr="00D224D3">
        <w:rPr>
          <w:rFonts w:cs="Arial"/>
          <w:bCs/>
          <w:color w:val="FFFFFF"/>
          <w:lang w:val="uk-UA"/>
        </w:rPr>
        <w:t xml:space="preserve">) </w:t>
      </w:r>
      <w:r>
        <w:rPr>
          <w:rFonts w:cs="Arial"/>
          <w:bCs/>
          <w:color w:val="FFFFFF"/>
          <w:lang w:val="uk-UA"/>
        </w:rPr>
        <w:t xml:space="preserve">ЄІС ППС </w:t>
      </w:r>
      <w:r w:rsidR="00961A5F" w:rsidRPr="00D224D3">
        <w:rPr>
          <w:rFonts w:cs="Arial"/>
          <w:bCs/>
          <w:color w:val="FFFFFF"/>
          <w:lang w:val="uk-UA"/>
        </w:rPr>
        <w:t>2014-2020</w:t>
      </w:r>
    </w:p>
    <w:tbl>
      <w:tblPr>
        <w:tblW w:w="9356" w:type="dxa"/>
        <w:tblInd w:w="108" w:type="dxa"/>
        <w:tblBorders>
          <w:top w:val="single" w:sz="4" w:space="0" w:color="95B3D7"/>
          <w:left w:val="single" w:sz="4" w:space="0" w:color="95B3D7"/>
          <w:bottom w:val="single" w:sz="4" w:space="0" w:color="95B3D7"/>
          <w:right w:val="single" w:sz="4" w:space="0" w:color="95B3D7"/>
          <w:insideH w:val="single" w:sz="4" w:space="0" w:color="95B3D7"/>
          <w:insideV w:val="single" w:sz="4" w:space="0" w:color="95B3D7"/>
        </w:tblBorders>
        <w:tblLook w:val="00A0" w:firstRow="1" w:lastRow="0" w:firstColumn="1" w:lastColumn="0" w:noHBand="0" w:noVBand="0"/>
      </w:tblPr>
      <w:tblGrid>
        <w:gridCol w:w="4395"/>
        <w:gridCol w:w="4961"/>
      </w:tblGrid>
      <w:tr w:rsidR="00923284" w:rsidRPr="004E2246" w:rsidTr="00F4355D">
        <w:trPr>
          <w:trHeight w:val="213"/>
        </w:trPr>
        <w:tc>
          <w:tcPr>
            <w:tcW w:w="9356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:rsidR="00923284" w:rsidRPr="00740631" w:rsidRDefault="00923284" w:rsidP="00F4355D">
            <w:pPr>
              <w:spacing w:before="120" w:line="264" w:lineRule="auto"/>
              <w:jc w:val="both"/>
              <w:rPr>
                <w:bCs/>
                <w:iCs/>
                <w:sz w:val="10"/>
                <w:szCs w:val="10"/>
                <w:lang w:val="uk-UA"/>
              </w:rPr>
            </w:pPr>
          </w:p>
        </w:tc>
      </w:tr>
      <w:tr w:rsidR="00923284" w:rsidRPr="00740631" w:rsidTr="00F4355D">
        <w:trPr>
          <w:trHeight w:val="341"/>
        </w:trPr>
        <w:tc>
          <w:tcPr>
            <w:tcW w:w="9356" w:type="dxa"/>
            <w:gridSpan w:val="2"/>
            <w:tcBorders>
              <w:bottom w:val="single" w:sz="4" w:space="0" w:color="9CC2E5"/>
            </w:tcBorders>
            <w:shd w:val="clear" w:color="auto" w:fill="DEEAF6"/>
          </w:tcPr>
          <w:p w:rsidR="00923284" w:rsidRPr="00740631" w:rsidRDefault="00923284" w:rsidP="00F4355D">
            <w:pPr>
              <w:spacing w:before="120" w:line="264" w:lineRule="auto"/>
              <w:rPr>
                <w:b/>
                <w:iCs/>
                <w:lang w:val="uk-UA"/>
              </w:rPr>
            </w:pPr>
            <w:r>
              <w:rPr>
                <w:b/>
                <w:iCs/>
                <w:sz w:val="22"/>
                <w:szCs w:val="22"/>
                <w:lang w:val="uk-UA"/>
              </w:rPr>
              <w:t xml:space="preserve">Проектна ідея </w:t>
            </w:r>
          </w:p>
        </w:tc>
      </w:tr>
      <w:tr w:rsidR="00923284" w:rsidRPr="00740631" w:rsidTr="00F4355D">
        <w:trPr>
          <w:trHeight w:val="359"/>
        </w:trPr>
        <w:tc>
          <w:tcPr>
            <w:tcW w:w="4395" w:type="dxa"/>
            <w:tcBorders>
              <w:bottom w:val="single" w:sz="4" w:space="0" w:color="9CC2E5"/>
            </w:tcBorders>
            <w:vAlign w:val="center"/>
          </w:tcPr>
          <w:p w:rsidR="00923284" w:rsidRPr="00740631" w:rsidRDefault="00923284" w:rsidP="00F4355D">
            <w:pPr>
              <w:spacing w:before="120" w:line="264" w:lineRule="auto"/>
              <w:jc w:val="right"/>
              <w:rPr>
                <w:iCs/>
                <w:color w:val="000000"/>
                <w:sz w:val="20"/>
                <w:szCs w:val="20"/>
                <w:lang w:val="uk-UA"/>
              </w:rPr>
            </w:pPr>
            <w:r>
              <w:rPr>
                <w:iCs/>
                <w:color w:val="000000"/>
                <w:sz w:val="20"/>
                <w:szCs w:val="20"/>
                <w:lang w:val="uk-UA"/>
              </w:rPr>
              <w:t xml:space="preserve">Пріоритети програми </w:t>
            </w:r>
          </w:p>
        </w:tc>
        <w:tc>
          <w:tcPr>
            <w:tcW w:w="4961" w:type="dxa"/>
            <w:tcBorders>
              <w:bottom w:val="single" w:sz="4" w:space="0" w:color="9CC2E5"/>
            </w:tcBorders>
            <w:shd w:val="clear" w:color="auto" w:fill="FFFFFF"/>
            <w:vAlign w:val="center"/>
          </w:tcPr>
          <w:p w:rsidR="00923284" w:rsidRPr="00740631" w:rsidRDefault="00923284" w:rsidP="00F4355D">
            <w:pPr>
              <w:spacing w:before="120" w:line="264" w:lineRule="auto"/>
              <w:jc w:val="right"/>
              <w:rPr>
                <w:color w:val="000000"/>
                <w:sz w:val="20"/>
                <w:szCs w:val="20"/>
                <w:lang w:val="uk-UA"/>
              </w:rPr>
            </w:pPr>
          </w:p>
        </w:tc>
      </w:tr>
      <w:tr w:rsidR="00923284" w:rsidRPr="00740631" w:rsidTr="00F4355D">
        <w:trPr>
          <w:trHeight w:val="369"/>
        </w:trPr>
        <w:tc>
          <w:tcPr>
            <w:tcW w:w="4395" w:type="dxa"/>
            <w:tcBorders>
              <w:bottom w:val="single" w:sz="4" w:space="0" w:color="9CC2E5"/>
            </w:tcBorders>
            <w:shd w:val="clear" w:color="auto" w:fill="FFF2CC"/>
            <w:vAlign w:val="center"/>
          </w:tcPr>
          <w:p w:rsidR="00923284" w:rsidRPr="00740631" w:rsidRDefault="00923284" w:rsidP="00F4355D">
            <w:pPr>
              <w:spacing w:before="120" w:line="264" w:lineRule="auto"/>
              <w:jc w:val="right"/>
              <w:rPr>
                <w:iCs/>
                <w:color w:val="000000"/>
                <w:sz w:val="20"/>
                <w:szCs w:val="20"/>
                <w:lang w:val="uk-UA"/>
              </w:rPr>
            </w:pPr>
            <w:r>
              <w:rPr>
                <w:iCs/>
                <w:color w:val="000000"/>
                <w:sz w:val="20"/>
                <w:szCs w:val="20"/>
                <w:lang w:val="uk-UA"/>
              </w:rPr>
              <w:t xml:space="preserve">Назва проектної пропозиції </w:t>
            </w:r>
            <w:r w:rsidRPr="00740631">
              <w:rPr>
                <w:iCs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4961" w:type="dxa"/>
            <w:tcBorders>
              <w:bottom w:val="single" w:sz="4" w:space="0" w:color="9CC2E5"/>
            </w:tcBorders>
            <w:shd w:val="clear" w:color="auto" w:fill="FFF2CC"/>
            <w:vAlign w:val="center"/>
          </w:tcPr>
          <w:p w:rsidR="00923284" w:rsidRPr="00740631" w:rsidRDefault="00923284" w:rsidP="00F4355D">
            <w:pPr>
              <w:spacing w:before="120" w:line="264" w:lineRule="auto"/>
              <w:jc w:val="right"/>
              <w:rPr>
                <w:color w:val="000000"/>
                <w:sz w:val="20"/>
                <w:szCs w:val="20"/>
                <w:lang w:val="uk-UA"/>
              </w:rPr>
            </w:pPr>
          </w:p>
        </w:tc>
      </w:tr>
      <w:tr w:rsidR="00923284" w:rsidRPr="004E2246" w:rsidTr="00F4355D">
        <w:trPr>
          <w:trHeight w:val="599"/>
        </w:trPr>
        <w:tc>
          <w:tcPr>
            <w:tcW w:w="4395" w:type="dxa"/>
            <w:tcBorders>
              <w:bottom w:val="single" w:sz="4" w:space="0" w:color="9CC2E5"/>
            </w:tcBorders>
            <w:vAlign w:val="center"/>
          </w:tcPr>
          <w:p w:rsidR="00923284" w:rsidRPr="00740631" w:rsidRDefault="00923284" w:rsidP="00F4355D">
            <w:pPr>
              <w:spacing w:before="120" w:line="264" w:lineRule="auto"/>
              <w:jc w:val="right"/>
              <w:rPr>
                <w:iCs/>
                <w:color w:val="000000"/>
                <w:sz w:val="20"/>
                <w:szCs w:val="20"/>
                <w:lang w:val="uk-UA"/>
              </w:rPr>
            </w:pPr>
            <w:r>
              <w:rPr>
                <w:iCs/>
                <w:color w:val="000000"/>
                <w:sz w:val="20"/>
                <w:szCs w:val="20"/>
                <w:lang w:val="uk-UA"/>
              </w:rPr>
              <w:t xml:space="preserve">Цілі проектної пропозиції </w:t>
            </w:r>
          </w:p>
          <w:p w:rsidR="00923284" w:rsidRPr="00740631" w:rsidRDefault="00923284" w:rsidP="00F4355D">
            <w:pPr>
              <w:spacing w:before="60" w:line="264" w:lineRule="auto"/>
              <w:jc w:val="right"/>
              <w:rPr>
                <w:iCs/>
                <w:color w:val="000000"/>
                <w:sz w:val="20"/>
                <w:szCs w:val="20"/>
                <w:lang w:val="uk-UA"/>
              </w:rPr>
            </w:pPr>
            <w:r w:rsidRPr="00740631">
              <w:rPr>
                <w:iCs/>
                <w:color w:val="000000"/>
                <w:sz w:val="18"/>
                <w:szCs w:val="18"/>
                <w:lang w:val="uk-UA"/>
              </w:rPr>
              <w:t>(</w:t>
            </w:r>
            <w:r>
              <w:rPr>
                <w:iCs/>
                <w:color w:val="000000"/>
                <w:sz w:val="18"/>
                <w:szCs w:val="18"/>
                <w:lang w:val="uk-UA"/>
              </w:rPr>
              <w:t>На що спрямовано цілі проекту або короткострокові / довгострокові внески</w:t>
            </w:r>
            <w:r w:rsidRPr="00740631">
              <w:rPr>
                <w:iCs/>
                <w:color w:val="000000"/>
                <w:sz w:val="18"/>
                <w:szCs w:val="18"/>
                <w:lang w:val="uk-UA"/>
              </w:rPr>
              <w:t>)</w:t>
            </w:r>
          </w:p>
        </w:tc>
        <w:tc>
          <w:tcPr>
            <w:tcW w:w="4961" w:type="dxa"/>
            <w:tcBorders>
              <w:bottom w:val="single" w:sz="4" w:space="0" w:color="9CC2E5"/>
            </w:tcBorders>
            <w:shd w:val="clear" w:color="auto" w:fill="FFFFFF"/>
            <w:vAlign w:val="center"/>
          </w:tcPr>
          <w:p w:rsidR="00923284" w:rsidRPr="00740631" w:rsidRDefault="00923284" w:rsidP="00F4355D">
            <w:pPr>
              <w:spacing w:before="120" w:line="264" w:lineRule="auto"/>
              <w:jc w:val="right"/>
              <w:rPr>
                <w:color w:val="000000"/>
                <w:sz w:val="20"/>
                <w:szCs w:val="20"/>
                <w:lang w:val="uk-UA"/>
              </w:rPr>
            </w:pPr>
          </w:p>
        </w:tc>
      </w:tr>
      <w:tr w:rsidR="00923284" w:rsidRPr="004E2246" w:rsidTr="00F4355D">
        <w:trPr>
          <w:trHeight w:val="937"/>
        </w:trPr>
        <w:tc>
          <w:tcPr>
            <w:tcW w:w="4395" w:type="dxa"/>
            <w:tcBorders>
              <w:bottom w:val="single" w:sz="4" w:space="0" w:color="9CC2E5"/>
            </w:tcBorders>
            <w:shd w:val="clear" w:color="auto" w:fill="FFF2CC"/>
            <w:vAlign w:val="center"/>
          </w:tcPr>
          <w:p w:rsidR="00923284" w:rsidRPr="00740631" w:rsidRDefault="00923284" w:rsidP="00F4355D">
            <w:pPr>
              <w:spacing w:before="120" w:line="264" w:lineRule="auto"/>
              <w:jc w:val="right"/>
              <w:rPr>
                <w:iCs/>
                <w:color w:val="000000"/>
                <w:sz w:val="20"/>
                <w:szCs w:val="20"/>
                <w:lang w:val="uk-UA"/>
              </w:rPr>
            </w:pPr>
            <w:r>
              <w:rPr>
                <w:iCs/>
                <w:color w:val="000000"/>
                <w:sz w:val="20"/>
                <w:szCs w:val="20"/>
                <w:lang w:val="uk-UA"/>
              </w:rPr>
              <w:t>Очікувані результати</w:t>
            </w:r>
          </w:p>
          <w:p w:rsidR="00923284" w:rsidRPr="00740631" w:rsidRDefault="00923284" w:rsidP="00F4355D">
            <w:pPr>
              <w:spacing w:before="60" w:line="264" w:lineRule="auto"/>
              <w:jc w:val="right"/>
              <w:rPr>
                <w:iCs/>
                <w:color w:val="000000"/>
                <w:sz w:val="18"/>
                <w:szCs w:val="18"/>
                <w:lang w:val="uk-UA"/>
              </w:rPr>
            </w:pPr>
            <w:r w:rsidRPr="00740631">
              <w:rPr>
                <w:iCs/>
                <w:color w:val="000000"/>
                <w:sz w:val="18"/>
                <w:szCs w:val="18"/>
                <w:lang w:val="uk-UA"/>
              </w:rPr>
              <w:t>(</w:t>
            </w:r>
            <w:r>
              <w:rPr>
                <w:iCs/>
                <w:color w:val="000000"/>
                <w:sz w:val="18"/>
                <w:szCs w:val="18"/>
                <w:lang w:val="uk-UA"/>
              </w:rPr>
              <w:t>Позитивні зміни після реалізації проекту</w:t>
            </w:r>
            <w:r w:rsidRPr="00740631">
              <w:rPr>
                <w:iCs/>
                <w:color w:val="000000"/>
                <w:sz w:val="18"/>
                <w:szCs w:val="18"/>
                <w:lang w:val="uk-UA"/>
              </w:rPr>
              <w:t>)</w:t>
            </w:r>
          </w:p>
        </w:tc>
        <w:tc>
          <w:tcPr>
            <w:tcW w:w="4961" w:type="dxa"/>
            <w:tcBorders>
              <w:bottom w:val="single" w:sz="4" w:space="0" w:color="9CC2E5"/>
            </w:tcBorders>
            <w:shd w:val="clear" w:color="auto" w:fill="FFF2CC"/>
            <w:vAlign w:val="center"/>
          </w:tcPr>
          <w:p w:rsidR="00923284" w:rsidRPr="00740631" w:rsidRDefault="00923284" w:rsidP="00F4355D">
            <w:pPr>
              <w:spacing w:before="120" w:line="264" w:lineRule="auto"/>
              <w:jc w:val="right"/>
              <w:rPr>
                <w:color w:val="000000"/>
                <w:sz w:val="20"/>
                <w:szCs w:val="20"/>
                <w:lang w:val="uk-UA"/>
              </w:rPr>
            </w:pPr>
          </w:p>
        </w:tc>
      </w:tr>
      <w:tr w:rsidR="00923284" w:rsidRPr="004E2246" w:rsidTr="00F4355D">
        <w:trPr>
          <w:trHeight w:val="1015"/>
        </w:trPr>
        <w:tc>
          <w:tcPr>
            <w:tcW w:w="4395" w:type="dxa"/>
            <w:tcBorders>
              <w:top w:val="single" w:sz="4" w:space="0" w:color="9CC2E5"/>
              <w:bottom w:val="single" w:sz="4" w:space="0" w:color="9CC2E5"/>
            </w:tcBorders>
            <w:vAlign w:val="center"/>
          </w:tcPr>
          <w:p w:rsidR="00923284" w:rsidRPr="00740631" w:rsidRDefault="00923284" w:rsidP="00F4355D">
            <w:pPr>
              <w:spacing w:before="120" w:line="264" w:lineRule="auto"/>
              <w:jc w:val="right"/>
              <w:rPr>
                <w:iCs/>
                <w:color w:val="000000"/>
                <w:sz w:val="20"/>
                <w:szCs w:val="20"/>
                <w:lang w:val="uk-UA"/>
              </w:rPr>
            </w:pPr>
            <w:r>
              <w:rPr>
                <w:iCs/>
                <w:color w:val="000000"/>
                <w:sz w:val="20"/>
                <w:szCs w:val="20"/>
                <w:lang w:val="uk-UA"/>
              </w:rPr>
              <w:t>Цільові групи</w:t>
            </w:r>
            <w:r w:rsidRPr="00740631">
              <w:rPr>
                <w:iCs/>
                <w:color w:val="000000"/>
                <w:sz w:val="20"/>
                <w:szCs w:val="20"/>
                <w:lang w:val="uk-UA"/>
              </w:rPr>
              <w:t>/</w:t>
            </w:r>
            <w:r>
              <w:rPr>
                <w:iCs/>
                <w:color w:val="000000"/>
                <w:sz w:val="20"/>
                <w:szCs w:val="20"/>
                <w:lang w:val="uk-UA"/>
              </w:rPr>
              <w:t xml:space="preserve">кінцеві </w:t>
            </w:r>
            <w:proofErr w:type="spellStart"/>
            <w:r>
              <w:rPr>
                <w:iCs/>
                <w:color w:val="000000"/>
                <w:sz w:val="20"/>
                <w:szCs w:val="20"/>
                <w:lang w:val="uk-UA"/>
              </w:rPr>
              <w:t>бенефіціари</w:t>
            </w:r>
            <w:proofErr w:type="spellEnd"/>
          </w:p>
          <w:p w:rsidR="00923284" w:rsidRPr="00740631" w:rsidRDefault="00923284" w:rsidP="00F4355D">
            <w:pPr>
              <w:spacing w:before="60" w:line="264" w:lineRule="auto"/>
              <w:jc w:val="right"/>
              <w:rPr>
                <w:iCs/>
                <w:color w:val="000000"/>
                <w:sz w:val="20"/>
                <w:szCs w:val="20"/>
                <w:lang w:val="uk-UA"/>
              </w:rPr>
            </w:pPr>
            <w:r w:rsidRPr="00740631">
              <w:rPr>
                <w:iCs/>
                <w:color w:val="000000"/>
                <w:sz w:val="18"/>
                <w:szCs w:val="18"/>
                <w:lang w:val="uk-UA"/>
              </w:rPr>
              <w:t>(</w:t>
            </w:r>
            <w:r>
              <w:rPr>
                <w:iCs/>
                <w:color w:val="000000"/>
                <w:sz w:val="18"/>
                <w:szCs w:val="18"/>
                <w:lang w:val="uk-UA"/>
              </w:rPr>
              <w:t>На кого позитивно</w:t>
            </w:r>
            <w:r w:rsidRPr="00A47D18">
              <w:rPr>
                <w:iCs/>
                <w:color w:val="000000"/>
                <w:sz w:val="18"/>
                <w:szCs w:val="18"/>
                <w:lang w:val="uk-UA"/>
              </w:rPr>
              <w:t xml:space="preserve"> вплив</w:t>
            </w:r>
            <w:r>
              <w:rPr>
                <w:iCs/>
                <w:color w:val="000000"/>
                <w:sz w:val="18"/>
                <w:szCs w:val="18"/>
                <w:lang w:val="uk-UA"/>
              </w:rPr>
              <w:t>е</w:t>
            </w:r>
            <w:r w:rsidRPr="00A47D18">
              <w:rPr>
                <w:iCs/>
                <w:color w:val="000000"/>
                <w:sz w:val="18"/>
                <w:szCs w:val="18"/>
                <w:lang w:val="uk-UA"/>
              </w:rPr>
              <w:t xml:space="preserve"> змін</w:t>
            </w:r>
            <w:r>
              <w:rPr>
                <w:iCs/>
                <w:color w:val="000000"/>
                <w:sz w:val="18"/>
                <w:szCs w:val="18"/>
                <w:lang w:val="uk-UA"/>
              </w:rPr>
              <w:t>и</w:t>
            </w:r>
            <w:r w:rsidRPr="00A47D18">
              <w:rPr>
                <w:iCs/>
                <w:color w:val="000000"/>
                <w:sz w:val="18"/>
                <w:szCs w:val="18"/>
                <w:lang w:val="uk-UA"/>
              </w:rPr>
              <w:t>. Хто виграє в результаті реалізації проекту</w:t>
            </w:r>
            <w:r w:rsidRPr="00740631">
              <w:rPr>
                <w:iCs/>
                <w:color w:val="000000"/>
                <w:sz w:val="18"/>
                <w:szCs w:val="18"/>
                <w:lang w:val="uk-UA"/>
              </w:rPr>
              <w:t>)</w:t>
            </w:r>
          </w:p>
        </w:tc>
        <w:tc>
          <w:tcPr>
            <w:tcW w:w="4961" w:type="dxa"/>
            <w:tcBorders>
              <w:top w:val="single" w:sz="4" w:space="0" w:color="9CC2E5"/>
              <w:bottom w:val="single" w:sz="4" w:space="0" w:color="9CC2E5"/>
            </w:tcBorders>
            <w:shd w:val="clear" w:color="auto" w:fill="FFFFFF"/>
            <w:vAlign w:val="center"/>
          </w:tcPr>
          <w:p w:rsidR="00923284" w:rsidRPr="00740631" w:rsidRDefault="00923284" w:rsidP="00F4355D">
            <w:pPr>
              <w:spacing w:before="120" w:line="264" w:lineRule="auto"/>
              <w:jc w:val="right"/>
              <w:rPr>
                <w:color w:val="000000"/>
                <w:sz w:val="20"/>
                <w:szCs w:val="20"/>
                <w:lang w:val="uk-UA"/>
              </w:rPr>
            </w:pPr>
          </w:p>
        </w:tc>
      </w:tr>
      <w:tr w:rsidR="00923284" w:rsidRPr="004E2246" w:rsidTr="00F4355D">
        <w:trPr>
          <w:trHeight w:val="660"/>
        </w:trPr>
        <w:tc>
          <w:tcPr>
            <w:tcW w:w="4395" w:type="dxa"/>
            <w:tcBorders>
              <w:top w:val="single" w:sz="4" w:space="0" w:color="9CC2E5"/>
              <w:bottom w:val="single" w:sz="4" w:space="0" w:color="9CC2E5"/>
            </w:tcBorders>
            <w:shd w:val="clear" w:color="auto" w:fill="FFF2CC"/>
            <w:vAlign w:val="center"/>
          </w:tcPr>
          <w:p w:rsidR="00923284" w:rsidRPr="00740631" w:rsidRDefault="00923284" w:rsidP="00F4355D">
            <w:pPr>
              <w:spacing w:before="120" w:line="264" w:lineRule="auto"/>
              <w:jc w:val="right"/>
              <w:rPr>
                <w:iCs/>
                <w:color w:val="000000"/>
                <w:sz w:val="20"/>
                <w:szCs w:val="20"/>
                <w:lang w:val="uk-UA"/>
              </w:rPr>
            </w:pPr>
            <w:r>
              <w:rPr>
                <w:iCs/>
                <w:color w:val="000000"/>
                <w:sz w:val="20"/>
                <w:szCs w:val="20"/>
                <w:lang w:val="uk-UA"/>
              </w:rPr>
              <w:t>Головні заплановані заходи</w:t>
            </w:r>
          </w:p>
          <w:p w:rsidR="00923284" w:rsidRPr="00740631" w:rsidRDefault="00923284" w:rsidP="00F4355D">
            <w:pPr>
              <w:spacing w:before="60" w:line="264" w:lineRule="auto"/>
              <w:jc w:val="right"/>
              <w:rPr>
                <w:iCs/>
                <w:color w:val="000000"/>
                <w:sz w:val="18"/>
                <w:szCs w:val="18"/>
                <w:lang w:val="uk-UA"/>
              </w:rPr>
            </w:pPr>
            <w:r w:rsidRPr="00740631">
              <w:rPr>
                <w:iCs/>
                <w:color w:val="000000"/>
                <w:sz w:val="18"/>
                <w:szCs w:val="18"/>
                <w:lang w:val="uk-UA"/>
              </w:rPr>
              <w:t>(</w:t>
            </w:r>
            <w:r>
              <w:rPr>
                <w:iCs/>
                <w:color w:val="000000"/>
                <w:sz w:val="18"/>
                <w:szCs w:val="18"/>
                <w:lang w:val="uk-UA"/>
              </w:rPr>
              <w:t>пошук бізнес-партнерів</w:t>
            </w:r>
            <w:r w:rsidRPr="00740631">
              <w:rPr>
                <w:iCs/>
                <w:color w:val="000000"/>
                <w:sz w:val="18"/>
                <w:szCs w:val="18"/>
                <w:lang w:val="uk-UA"/>
              </w:rPr>
              <w:t xml:space="preserve">, </w:t>
            </w:r>
            <w:r>
              <w:rPr>
                <w:iCs/>
                <w:color w:val="000000"/>
                <w:sz w:val="18"/>
                <w:szCs w:val="18"/>
                <w:lang w:val="uk-UA"/>
              </w:rPr>
              <w:t>пілотний тест</w:t>
            </w:r>
            <w:r w:rsidRPr="00740631">
              <w:rPr>
                <w:iCs/>
                <w:color w:val="000000"/>
                <w:sz w:val="18"/>
                <w:szCs w:val="18"/>
                <w:lang w:val="uk-UA"/>
              </w:rPr>
              <w:t xml:space="preserve">, </w:t>
            </w:r>
            <w:r>
              <w:rPr>
                <w:iCs/>
                <w:color w:val="000000"/>
                <w:sz w:val="18"/>
                <w:szCs w:val="18"/>
                <w:lang w:val="uk-UA"/>
              </w:rPr>
              <w:t>тощо</w:t>
            </w:r>
            <w:r w:rsidRPr="00740631">
              <w:rPr>
                <w:iCs/>
                <w:color w:val="000000"/>
                <w:sz w:val="18"/>
                <w:szCs w:val="18"/>
                <w:lang w:val="uk-UA"/>
              </w:rPr>
              <w:t>)</w:t>
            </w:r>
          </w:p>
        </w:tc>
        <w:tc>
          <w:tcPr>
            <w:tcW w:w="4961" w:type="dxa"/>
            <w:tcBorders>
              <w:top w:val="single" w:sz="4" w:space="0" w:color="9CC2E5"/>
              <w:bottom w:val="single" w:sz="4" w:space="0" w:color="9CC2E5"/>
            </w:tcBorders>
            <w:shd w:val="clear" w:color="auto" w:fill="FFF2CC"/>
            <w:vAlign w:val="center"/>
          </w:tcPr>
          <w:p w:rsidR="00923284" w:rsidRPr="00740631" w:rsidRDefault="00923284" w:rsidP="00F4355D">
            <w:pPr>
              <w:spacing w:before="120" w:line="264" w:lineRule="auto"/>
              <w:jc w:val="right"/>
              <w:rPr>
                <w:i/>
                <w:color w:val="000000"/>
                <w:sz w:val="20"/>
                <w:szCs w:val="20"/>
                <w:lang w:val="uk-UA"/>
              </w:rPr>
            </w:pPr>
          </w:p>
        </w:tc>
      </w:tr>
      <w:tr w:rsidR="00923284" w:rsidRPr="00740631" w:rsidTr="00F4355D">
        <w:trPr>
          <w:trHeight w:val="341"/>
        </w:trPr>
        <w:tc>
          <w:tcPr>
            <w:tcW w:w="9356" w:type="dxa"/>
            <w:gridSpan w:val="2"/>
            <w:tcBorders>
              <w:bottom w:val="nil"/>
            </w:tcBorders>
            <w:shd w:val="clear" w:color="auto" w:fill="DEEAF6"/>
            <w:vAlign w:val="center"/>
          </w:tcPr>
          <w:p w:rsidR="00923284" w:rsidRPr="00740631" w:rsidRDefault="00923284" w:rsidP="00F4355D">
            <w:pPr>
              <w:spacing w:before="120" w:line="264" w:lineRule="auto"/>
              <w:rPr>
                <w:b/>
                <w:iCs/>
                <w:lang w:val="uk-UA"/>
              </w:rPr>
            </w:pPr>
            <w:r>
              <w:rPr>
                <w:b/>
                <w:iCs/>
                <w:sz w:val="22"/>
                <w:szCs w:val="22"/>
                <w:lang w:val="uk-UA"/>
              </w:rPr>
              <w:t xml:space="preserve">Запропонована організація </w:t>
            </w:r>
          </w:p>
        </w:tc>
      </w:tr>
      <w:tr w:rsidR="00923284" w:rsidRPr="00740631" w:rsidTr="00F4355D">
        <w:trPr>
          <w:trHeight w:val="360"/>
        </w:trPr>
        <w:tc>
          <w:tcPr>
            <w:tcW w:w="4395" w:type="dxa"/>
            <w:tcBorders>
              <w:bottom w:val="single" w:sz="4" w:space="0" w:color="9CC2E5"/>
            </w:tcBorders>
            <w:vAlign w:val="center"/>
          </w:tcPr>
          <w:p w:rsidR="00923284" w:rsidRPr="00740631" w:rsidRDefault="00923284" w:rsidP="00F4355D">
            <w:pPr>
              <w:spacing w:before="120" w:line="264" w:lineRule="auto"/>
              <w:jc w:val="right"/>
              <w:rPr>
                <w:iCs/>
                <w:sz w:val="20"/>
                <w:szCs w:val="20"/>
                <w:lang w:val="uk-UA"/>
              </w:rPr>
            </w:pPr>
            <w:r>
              <w:rPr>
                <w:iCs/>
                <w:sz w:val="20"/>
                <w:szCs w:val="20"/>
                <w:lang w:val="uk-UA"/>
              </w:rPr>
              <w:t>Назва організації</w:t>
            </w:r>
          </w:p>
        </w:tc>
        <w:tc>
          <w:tcPr>
            <w:tcW w:w="4961" w:type="dxa"/>
            <w:tcBorders>
              <w:bottom w:val="single" w:sz="4" w:space="0" w:color="9CC2E5"/>
            </w:tcBorders>
            <w:vAlign w:val="center"/>
          </w:tcPr>
          <w:p w:rsidR="00923284" w:rsidRPr="00740631" w:rsidRDefault="00923284" w:rsidP="00F4355D">
            <w:pPr>
              <w:spacing w:before="120" w:line="264" w:lineRule="auto"/>
              <w:jc w:val="right"/>
              <w:rPr>
                <w:sz w:val="20"/>
                <w:szCs w:val="20"/>
                <w:lang w:val="uk-UA"/>
              </w:rPr>
            </w:pPr>
          </w:p>
        </w:tc>
      </w:tr>
      <w:tr w:rsidR="00923284" w:rsidRPr="00740631" w:rsidTr="00F4355D">
        <w:trPr>
          <w:trHeight w:val="409"/>
        </w:trPr>
        <w:tc>
          <w:tcPr>
            <w:tcW w:w="4395" w:type="dxa"/>
            <w:tcBorders>
              <w:bottom w:val="single" w:sz="4" w:space="0" w:color="9CC2E5"/>
            </w:tcBorders>
            <w:shd w:val="clear" w:color="auto" w:fill="FFF2CC"/>
            <w:vAlign w:val="center"/>
          </w:tcPr>
          <w:p w:rsidR="00923284" w:rsidRPr="00740631" w:rsidRDefault="00923284" w:rsidP="00F4355D">
            <w:pPr>
              <w:spacing w:before="120" w:line="264" w:lineRule="auto"/>
              <w:jc w:val="right"/>
              <w:rPr>
                <w:iCs/>
                <w:sz w:val="20"/>
                <w:szCs w:val="20"/>
                <w:lang w:val="uk-UA"/>
              </w:rPr>
            </w:pPr>
            <w:r>
              <w:rPr>
                <w:iCs/>
                <w:sz w:val="20"/>
                <w:szCs w:val="20"/>
                <w:lang w:val="uk-UA"/>
              </w:rPr>
              <w:t>Країна</w:t>
            </w:r>
          </w:p>
        </w:tc>
        <w:tc>
          <w:tcPr>
            <w:tcW w:w="4961" w:type="dxa"/>
            <w:tcBorders>
              <w:bottom w:val="single" w:sz="4" w:space="0" w:color="9CC2E5"/>
            </w:tcBorders>
            <w:shd w:val="clear" w:color="auto" w:fill="FFF2CC"/>
            <w:vAlign w:val="center"/>
          </w:tcPr>
          <w:p w:rsidR="00923284" w:rsidRPr="00740631" w:rsidRDefault="00923284" w:rsidP="00F4355D">
            <w:pPr>
              <w:spacing w:before="120" w:line="264" w:lineRule="auto"/>
              <w:jc w:val="right"/>
              <w:rPr>
                <w:sz w:val="20"/>
                <w:szCs w:val="20"/>
                <w:lang w:val="uk-UA"/>
              </w:rPr>
            </w:pPr>
          </w:p>
        </w:tc>
      </w:tr>
      <w:tr w:rsidR="00923284" w:rsidRPr="00740631" w:rsidTr="00F4355D">
        <w:trPr>
          <w:trHeight w:val="320"/>
        </w:trPr>
        <w:tc>
          <w:tcPr>
            <w:tcW w:w="4395" w:type="dxa"/>
            <w:tcBorders>
              <w:top w:val="single" w:sz="4" w:space="0" w:color="9CC2E5"/>
              <w:bottom w:val="single" w:sz="4" w:space="0" w:color="9CC2E5"/>
            </w:tcBorders>
            <w:vAlign w:val="center"/>
          </w:tcPr>
          <w:p w:rsidR="00923284" w:rsidRPr="00740631" w:rsidRDefault="00923284" w:rsidP="00F4355D">
            <w:pPr>
              <w:spacing w:before="120" w:line="264" w:lineRule="auto"/>
              <w:jc w:val="right"/>
              <w:rPr>
                <w:iCs/>
                <w:sz w:val="20"/>
                <w:szCs w:val="20"/>
                <w:lang w:val="uk-UA"/>
              </w:rPr>
            </w:pPr>
            <w:r>
              <w:rPr>
                <w:iCs/>
                <w:sz w:val="20"/>
                <w:szCs w:val="20"/>
                <w:lang w:val="uk-UA"/>
              </w:rPr>
              <w:t>Тип організації</w:t>
            </w:r>
          </w:p>
        </w:tc>
        <w:tc>
          <w:tcPr>
            <w:tcW w:w="4961" w:type="dxa"/>
            <w:tcBorders>
              <w:top w:val="single" w:sz="4" w:space="0" w:color="9CC2E5"/>
              <w:bottom w:val="single" w:sz="4" w:space="0" w:color="9CC2E5"/>
            </w:tcBorders>
            <w:vAlign w:val="center"/>
          </w:tcPr>
          <w:p w:rsidR="00923284" w:rsidRPr="00740631" w:rsidRDefault="00923284" w:rsidP="00F4355D">
            <w:pPr>
              <w:spacing w:before="120" w:line="264" w:lineRule="auto"/>
              <w:jc w:val="right"/>
              <w:rPr>
                <w:sz w:val="20"/>
                <w:szCs w:val="20"/>
                <w:lang w:val="uk-UA"/>
              </w:rPr>
            </w:pPr>
          </w:p>
        </w:tc>
      </w:tr>
      <w:tr w:rsidR="00923284" w:rsidRPr="004E2246" w:rsidTr="00F4355D">
        <w:trPr>
          <w:trHeight w:val="539"/>
        </w:trPr>
        <w:tc>
          <w:tcPr>
            <w:tcW w:w="4395" w:type="dxa"/>
            <w:tcBorders>
              <w:bottom w:val="single" w:sz="4" w:space="0" w:color="9CC2E5"/>
            </w:tcBorders>
            <w:shd w:val="clear" w:color="auto" w:fill="FFF2CC"/>
            <w:vAlign w:val="center"/>
          </w:tcPr>
          <w:p w:rsidR="00923284" w:rsidRPr="00740631" w:rsidRDefault="00923284" w:rsidP="00F4355D">
            <w:pPr>
              <w:spacing w:before="120" w:line="264" w:lineRule="auto"/>
              <w:jc w:val="right"/>
              <w:rPr>
                <w:iCs/>
                <w:sz w:val="20"/>
                <w:szCs w:val="20"/>
                <w:lang w:val="uk-UA"/>
              </w:rPr>
            </w:pPr>
            <w:r>
              <w:rPr>
                <w:iCs/>
                <w:sz w:val="20"/>
                <w:szCs w:val="20"/>
                <w:lang w:val="uk-UA"/>
              </w:rPr>
              <w:t>Досвід у транскордонній або міжнародній співпраці</w:t>
            </w:r>
          </w:p>
        </w:tc>
        <w:tc>
          <w:tcPr>
            <w:tcW w:w="4961" w:type="dxa"/>
            <w:tcBorders>
              <w:bottom w:val="single" w:sz="4" w:space="0" w:color="9CC2E5"/>
            </w:tcBorders>
            <w:shd w:val="clear" w:color="auto" w:fill="FFF2CC"/>
            <w:vAlign w:val="center"/>
          </w:tcPr>
          <w:p w:rsidR="00923284" w:rsidRPr="00740631" w:rsidRDefault="00923284" w:rsidP="00F4355D">
            <w:pPr>
              <w:spacing w:before="120" w:line="264" w:lineRule="auto"/>
              <w:jc w:val="right"/>
              <w:rPr>
                <w:sz w:val="20"/>
                <w:szCs w:val="20"/>
                <w:lang w:val="uk-UA"/>
              </w:rPr>
            </w:pPr>
          </w:p>
        </w:tc>
      </w:tr>
      <w:tr w:rsidR="00923284" w:rsidRPr="004E2246" w:rsidTr="00F4355D">
        <w:trPr>
          <w:trHeight w:val="575"/>
        </w:trPr>
        <w:tc>
          <w:tcPr>
            <w:tcW w:w="4395" w:type="dxa"/>
            <w:tcBorders>
              <w:top w:val="single" w:sz="4" w:space="0" w:color="9CC2E5"/>
              <w:bottom w:val="single" w:sz="4" w:space="0" w:color="9CC2E5"/>
            </w:tcBorders>
            <w:vAlign w:val="center"/>
          </w:tcPr>
          <w:p w:rsidR="00923284" w:rsidRPr="00740631" w:rsidRDefault="00923284" w:rsidP="00F4355D">
            <w:pPr>
              <w:spacing w:before="120" w:line="264" w:lineRule="auto"/>
              <w:jc w:val="right"/>
              <w:rPr>
                <w:iCs/>
                <w:sz w:val="20"/>
                <w:szCs w:val="20"/>
                <w:lang w:val="uk-UA"/>
              </w:rPr>
            </w:pPr>
            <w:r>
              <w:rPr>
                <w:iCs/>
                <w:sz w:val="20"/>
                <w:szCs w:val="20"/>
                <w:lang w:val="uk-UA"/>
              </w:rPr>
              <w:t>Контактна особа</w:t>
            </w:r>
            <w:r w:rsidRPr="00740631">
              <w:rPr>
                <w:iCs/>
                <w:sz w:val="20"/>
                <w:szCs w:val="20"/>
                <w:lang w:val="uk-UA"/>
              </w:rPr>
              <w:t xml:space="preserve"> (</w:t>
            </w:r>
            <w:r>
              <w:rPr>
                <w:iCs/>
                <w:sz w:val="20"/>
                <w:szCs w:val="20"/>
                <w:lang w:val="uk-UA"/>
              </w:rPr>
              <w:t>ім’я</w:t>
            </w:r>
            <w:r w:rsidRPr="00740631">
              <w:rPr>
                <w:iCs/>
                <w:sz w:val="20"/>
                <w:szCs w:val="20"/>
                <w:lang w:val="uk-UA"/>
              </w:rPr>
              <w:t xml:space="preserve">, </w:t>
            </w:r>
            <w:r>
              <w:rPr>
                <w:iCs/>
                <w:sz w:val="20"/>
                <w:szCs w:val="20"/>
                <w:lang w:val="uk-UA"/>
              </w:rPr>
              <w:t>телефон</w:t>
            </w:r>
            <w:r w:rsidRPr="00740631">
              <w:rPr>
                <w:iCs/>
                <w:sz w:val="20"/>
                <w:szCs w:val="20"/>
                <w:lang w:val="uk-UA"/>
              </w:rPr>
              <w:t xml:space="preserve">, </w:t>
            </w:r>
            <w:proofErr w:type="spellStart"/>
            <w:r w:rsidRPr="00740631">
              <w:rPr>
                <w:iCs/>
                <w:sz w:val="20"/>
                <w:szCs w:val="20"/>
                <w:lang w:val="uk-UA"/>
              </w:rPr>
              <w:t>email</w:t>
            </w:r>
            <w:proofErr w:type="spellEnd"/>
            <w:r w:rsidRPr="00740631">
              <w:rPr>
                <w:iCs/>
                <w:sz w:val="20"/>
                <w:szCs w:val="20"/>
                <w:lang w:val="uk-UA"/>
              </w:rPr>
              <w:t>)</w:t>
            </w:r>
          </w:p>
        </w:tc>
        <w:tc>
          <w:tcPr>
            <w:tcW w:w="4961" w:type="dxa"/>
            <w:tcBorders>
              <w:top w:val="single" w:sz="4" w:space="0" w:color="9CC2E5"/>
              <w:bottom w:val="single" w:sz="4" w:space="0" w:color="9CC2E5"/>
            </w:tcBorders>
            <w:vAlign w:val="center"/>
          </w:tcPr>
          <w:p w:rsidR="00923284" w:rsidRPr="00740631" w:rsidRDefault="00923284" w:rsidP="00F4355D">
            <w:pPr>
              <w:spacing w:before="120" w:line="264" w:lineRule="auto"/>
              <w:jc w:val="right"/>
              <w:rPr>
                <w:sz w:val="20"/>
                <w:szCs w:val="20"/>
                <w:lang w:val="uk-UA"/>
              </w:rPr>
            </w:pPr>
          </w:p>
        </w:tc>
      </w:tr>
      <w:tr w:rsidR="00923284" w:rsidRPr="00740631" w:rsidTr="00F4355D">
        <w:trPr>
          <w:trHeight w:val="341"/>
        </w:trPr>
        <w:tc>
          <w:tcPr>
            <w:tcW w:w="9356" w:type="dxa"/>
            <w:gridSpan w:val="2"/>
            <w:tcBorders>
              <w:bottom w:val="single" w:sz="4" w:space="0" w:color="9CC2E5"/>
            </w:tcBorders>
            <w:shd w:val="clear" w:color="auto" w:fill="DEEAF6"/>
            <w:vAlign w:val="center"/>
          </w:tcPr>
          <w:p w:rsidR="00923284" w:rsidRPr="00740631" w:rsidRDefault="00923284" w:rsidP="00F4355D">
            <w:pPr>
              <w:spacing w:before="120" w:line="264" w:lineRule="auto"/>
              <w:rPr>
                <w:b/>
                <w:iCs/>
                <w:lang w:val="uk-UA"/>
              </w:rPr>
            </w:pPr>
            <w:r>
              <w:rPr>
                <w:b/>
                <w:iCs/>
                <w:sz w:val="22"/>
                <w:szCs w:val="22"/>
                <w:lang w:val="uk-UA"/>
              </w:rPr>
              <w:t xml:space="preserve">Партнери </w:t>
            </w:r>
          </w:p>
        </w:tc>
      </w:tr>
      <w:tr w:rsidR="00923284" w:rsidRPr="00740631" w:rsidTr="00F4355D">
        <w:trPr>
          <w:trHeight w:val="301"/>
        </w:trPr>
        <w:tc>
          <w:tcPr>
            <w:tcW w:w="4395" w:type="dxa"/>
            <w:tcBorders>
              <w:bottom w:val="single" w:sz="4" w:space="0" w:color="9CC2E5"/>
            </w:tcBorders>
            <w:vAlign w:val="center"/>
          </w:tcPr>
          <w:p w:rsidR="00923284" w:rsidRPr="00740631" w:rsidRDefault="00923284" w:rsidP="00F4355D">
            <w:pPr>
              <w:spacing w:before="120" w:line="264" w:lineRule="auto"/>
              <w:jc w:val="right"/>
              <w:rPr>
                <w:iCs/>
                <w:sz w:val="20"/>
                <w:szCs w:val="20"/>
                <w:lang w:val="uk-UA"/>
              </w:rPr>
            </w:pPr>
            <w:r>
              <w:rPr>
                <w:iCs/>
                <w:sz w:val="20"/>
                <w:szCs w:val="20"/>
                <w:lang w:val="uk-UA"/>
              </w:rPr>
              <w:t>Країна(и)</w:t>
            </w:r>
          </w:p>
        </w:tc>
        <w:tc>
          <w:tcPr>
            <w:tcW w:w="4961" w:type="dxa"/>
            <w:tcBorders>
              <w:bottom w:val="single" w:sz="4" w:space="0" w:color="9CC2E5"/>
            </w:tcBorders>
            <w:shd w:val="clear" w:color="auto" w:fill="FFFFFF"/>
            <w:vAlign w:val="center"/>
          </w:tcPr>
          <w:p w:rsidR="00923284" w:rsidRPr="00740631" w:rsidRDefault="00923284" w:rsidP="00F4355D">
            <w:pPr>
              <w:spacing w:before="120" w:line="264" w:lineRule="auto"/>
              <w:jc w:val="right"/>
              <w:rPr>
                <w:sz w:val="20"/>
                <w:szCs w:val="20"/>
                <w:lang w:val="uk-UA"/>
              </w:rPr>
            </w:pPr>
          </w:p>
        </w:tc>
      </w:tr>
      <w:tr w:rsidR="00923284" w:rsidRPr="00740631" w:rsidTr="00F4355D">
        <w:trPr>
          <w:trHeight w:val="360"/>
        </w:trPr>
        <w:tc>
          <w:tcPr>
            <w:tcW w:w="4395" w:type="dxa"/>
            <w:tcBorders>
              <w:bottom w:val="single" w:sz="4" w:space="0" w:color="9CC2E5"/>
            </w:tcBorders>
            <w:shd w:val="clear" w:color="auto" w:fill="FFF2CC"/>
            <w:vAlign w:val="center"/>
          </w:tcPr>
          <w:p w:rsidR="00923284" w:rsidRPr="00740631" w:rsidRDefault="00923284" w:rsidP="00F4355D">
            <w:pPr>
              <w:spacing w:before="120" w:line="264" w:lineRule="auto"/>
              <w:jc w:val="right"/>
              <w:rPr>
                <w:iCs/>
                <w:sz w:val="20"/>
                <w:szCs w:val="20"/>
                <w:lang w:val="uk-UA"/>
              </w:rPr>
            </w:pPr>
            <w:r>
              <w:rPr>
                <w:iCs/>
                <w:sz w:val="20"/>
                <w:szCs w:val="20"/>
                <w:lang w:val="uk-UA"/>
              </w:rPr>
              <w:t>Тип організації</w:t>
            </w:r>
          </w:p>
        </w:tc>
        <w:tc>
          <w:tcPr>
            <w:tcW w:w="4961" w:type="dxa"/>
            <w:tcBorders>
              <w:bottom w:val="single" w:sz="4" w:space="0" w:color="9CC2E5"/>
            </w:tcBorders>
            <w:shd w:val="clear" w:color="auto" w:fill="FFF2CC"/>
            <w:vAlign w:val="center"/>
          </w:tcPr>
          <w:p w:rsidR="00923284" w:rsidRPr="00740631" w:rsidRDefault="00923284" w:rsidP="00F4355D">
            <w:pPr>
              <w:spacing w:before="120" w:line="264" w:lineRule="auto"/>
              <w:jc w:val="right"/>
              <w:rPr>
                <w:sz w:val="20"/>
                <w:szCs w:val="20"/>
                <w:lang w:val="uk-UA"/>
              </w:rPr>
            </w:pPr>
          </w:p>
        </w:tc>
      </w:tr>
      <w:tr w:rsidR="00923284" w:rsidRPr="004E2246" w:rsidTr="00F4355D">
        <w:trPr>
          <w:trHeight w:val="672"/>
        </w:trPr>
        <w:tc>
          <w:tcPr>
            <w:tcW w:w="4395" w:type="dxa"/>
            <w:tcBorders>
              <w:top w:val="single" w:sz="4" w:space="0" w:color="9CC2E5"/>
              <w:bottom w:val="single" w:sz="4" w:space="0" w:color="9CC2E5"/>
            </w:tcBorders>
            <w:vAlign w:val="center"/>
          </w:tcPr>
          <w:p w:rsidR="00923284" w:rsidRPr="00740631" w:rsidRDefault="00923284" w:rsidP="00F4355D">
            <w:pPr>
              <w:spacing w:before="120" w:line="264" w:lineRule="auto"/>
              <w:jc w:val="right"/>
              <w:rPr>
                <w:iCs/>
                <w:sz w:val="20"/>
                <w:szCs w:val="20"/>
                <w:lang w:val="uk-UA"/>
              </w:rPr>
            </w:pPr>
            <w:r>
              <w:rPr>
                <w:iCs/>
                <w:sz w:val="20"/>
                <w:szCs w:val="20"/>
                <w:lang w:val="uk-UA"/>
              </w:rPr>
              <w:t>Досвід у транскордонній або міжнародній співпраці</w:t>
            </w:r>
          </w:p>
        </w:tc>
        <w:tc>
          <w:tcPr>
            <w:tcW w:w="4961" w:type="dxa"/>
            <w:tcBorders>
              <w:top w:val="single" w:sz="4" w:space="0" w:color="9CC2E5"/>
              <w:bottom w:val="single" w:sz="4" w:space="0" w:color="9CC2E5"/>
            </w:tcBorders>
            <w:shd w:val="clear" w:color="auto" w:fill="FFFFFF"/>
            <w:vAlign w:val="center"/>
          </w:tcPr>
          <w:p w:rsidR="00923284" w:rsidRPr="00740631" w:rsidRDefault="00923284" w:rsidP="00F4355D">
            <w:pPr>
              <w:spacing w:before="120" w:line="264" w:lineRule="auto"/>
              <w:jc w:val="right"/>
              <w:rPr>
                <w:sz w:val="20"/>
                <w:szCs w:val="20"/>
                <w:lang w:val="uk-UA"/>
              </w:rPr>
            </w:pPr>
          </w:p>
        </w:tc>
      </w:tr>
      <w:tr w:rsidR="00961A5F" w:rsidRPr="004E2246" w:rsidTr="007D06E1">
        <w:tblPrEx>
          <w:tblLook w:val="04A0" w:firstRow="1" w:lastRow="0" w:firstColumn="1" w:lastColumn="0" w:noHBand="0" w:noVBand="1"/>
        </w:tblPrEx>
        <w:trPr>
          <w:trHeight w:val="213"/>
        </w:trPr>
        <w:tc>
          <w:tcPr>
            <w:tcW w:w="9356" w:type="dxa"/>
            <w:gridSpan w:val="2"/>
            <w:tcBorders>
              <w:top w:val="nil"/>
              <w:left w:val="nil"/>
              <w:bottom w:val="single" w:sz="4" w:space="0" w:color="95B3D7"/>
              <w:right w:val="nil"/>
            </w:tcBorders>
            <w:shd w:val="clear" w:color="auto" w:fill="FFFFFF"/>
          </w:tcPr>
          <w:p w:rsidR="00961A5F" w:rsidRPr="00923284" w:rsidRDefault="00961A5F" w:rsidP="007D06E1">
            <w:pPr>
              <w:spacing w:before="120" w:line="264" w:lineRule="auto"/>
              <w:jc w:val="both"/>
              <w:rPr>
                <w:rFonts w:eastAsia="Calibri"/>
                <w:bCs/>
                <w:iCs/>
                <w:sz w:val="10"/>
                <w:szCs w:val="10"/>
                <w:lang w:val="ru-RU"/>
              </w:rPr>
            </w:pPr>
          </w:p>
        </w:tc>
      </w:tr>
    </w:tbl>
    <w:p w:rsidR="00961A5F" w:rsidRPr="00923284" w:rsidRDefault="00961A5F" w:rsidP="00E35206">
      <w:pPr>
        <w:spacing w:before="160" w:line="276" w:lineRule="auto"/>
        <w:jc w:val="both"/>
        <w:rPr>
          <w:lang w:val="ru-RU"/>
        </w:rPr>
      </w:pPr>
    </w:p>
    <w:sectPr w:rsidR="00961A5F" w:rsidRPr="00923284" w:rsidSect="00891971">
      <w:headerReference w:type="default" r:id="rId23"/>
      <w:footerReference w:type="even" r:id="rId24"/>
      <w:footerReference w:type="default" r:id="rId25"/>
      <w:pgSz w:w="11900" w:h="1682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2710" w:rsidRDefault="00C32710" w:rsidP="002D5A83">
      <w:r>
        <w:separator/>
      </w:r>
    </w:p>
  </w:endnote>
  <w:endnote w:type="continuationSeparator" w:id="0">
    <w:p w:rsidR="00C32710" w:rsidRDefault="00C32710" w:rsidP="002D5A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wis721 Lt BT">
    <w:altName w:val="Trebuchet MS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5A5A" w:rsidRDefault="00720DF8" w:rsidP="00835C97">
    <w:pPr>
      <w:pStyle w:val="a5"/>
      <w:framePr w:wrap="none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265A5A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65A5A" w:rsidRDefault="00265A5A" w:rsidP="002D5A83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f8"/>
      <w:tblpPr w:leftFromText="180" w:rightFromText="180" w:vertAnchor="text" w:horzAnchor="page" w:tblpX="-33" w:tblpY="-405"/>
      <w:tblW w:w="12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480"/>
      <w:gridCol w:w="4559"/>
      <w:gridCol w:w="3103"/>
    </w:tblGrid>
    <w:tr w:rsidR="00265A5A" w:rsidTr="0011662B">
      <w:trPr>
        <w:trHeight w:val="416"/>
      </w:trPr>
      <w:tc>
        <w:tcPr>
          <w:tcW w:w="4480" w:type="dxa"/>
          <w:shd w:val="clear" w:color="auto" w:fill="5E175F"/>
          <w:vAlign w:val="center"/>
        </w:tcPr>
        <w:p w:rsidR="00265A5A" w:rsidRPr="0011662B" w:rsidRDefault="00265A5A" w:rsidP="0011662B">
          <w:pPr>
            <w:pStyle w:val="a5"/>
            <w:ind w:right="360"/>
            <w:jc w:val="center"/>
            <w:rPr>
              <w:sz w:val="16"/>
              <w:szCs w:val="16"/>
            </w:rPr>
          </w:pPr>
          <w:r w:rsidRPr="0011662B">
            <w:rPr>
              <w:sz w:val="16"/>
              <w:szCs w:val="16"/>
            </w:rPr>
            <w:t>Implemented by a consortium led by</w:t>
          </w:r>
        </w:p>
      </w:tc>
      <w:tc>
        <w:tcPr>
          <w:tcW w:w="4559" w:type="dxa"/>
          <w:shd w:val="clear" w:color="auto" w:fill="5E175F"/>
          <w:vAlign w:val="center"/>
        </w:tcPr>
        <w:p w:rsidR="00265A5A" w:rsidRPr="0011662B" w:rsidRDefault="00265A5A" w:rsidP="0011662B">
          <w:pPr>
            <w:pStyle w:val="a5"/>
            <w:ind w:right="360"/>
            <w:jc w:val="center"/>
            <w:rPr>
              <w:sz w:val="16"/>
              <w:szCs w:val="16"/>
            </w:rPr>
          </w:pPr>
          <w:r w:rsidRPr="0011662B">
            <w:rPr>
              <w:sz w:val="16"/>
              <w:szCs w:val="16"/>
            </w:rPr>
            <w:t>A project funded by the European Union</w:t>
          </w:r>
        </w:p>
      </w:tc>
      <w:tc>
        <w:tcPr>
          <w:tcW w:w="3103" w:type="dxa"/>
          <w:shd w:val="clear" w:color="auto" w:fill="5E175F"/>
          <w:vAlign w:val="center"/>
        </w:tcPr>
        <w:p w:rsidR="00265A5A" w:rsidRPr="0011662B" w:rsidRDefault="00720DF8" w:rsidP="0011662B">
          <w:pPr>
            <w:pStyle w:val="a5"/>
            <w:ind w:right="360"/>
            <w:jc w:val="center"/>
            <w:rPr>
              <w:sz w:val="16"/>
              <w:szCs w:val="16"/>
            </w:rPr>
          </w:pPr>
          <w:r w:rsidRPr="0011662B">
            <w:rPr>
              <w:rStyle w:val="a7"/>
              <w:sz w:val="16"/>
              <w:szCs w:val="16"/>
            </w:rPr>
            <w:fldChar w:fldCharType="begin"/>
          </w:r>
          <w:r w:rsidR="00265A5A" w:rsidRPr="0011662B">
            <w:rPr>
              <w:rStyle w:val="a7"/>
              <w:sz w:val="16"/>
              <w:szCs w:val="16"/>
            </w:rPr>
            <w:instrText xml:space="preserve"> PAGE </w:instrText>
          </w:r>
          <w:r w:rsidRPr="0011662B">
            <w:rPr>
              <w:rStyle w:val="a7"/>
              <w:sz w:val="16"/>
              <w:szCs w:val="16"/>
            </w:rPr>
            <w:fldChar w:fldCharType="separate"/>
          </w:r>
          <w:r w:rsidR="004E2246">
            <w:rPr>
              <w:rStyle w:val="a7"/>
              <w:noProof/>
              <w:sz w:val="16"/>
              <w:szCs w:val="16"/>
            </w:rPr>
            <w:t>1</w:t>
          </w:r>
          <w:r w:rsidRPr="0011662B">
            <w:rPr>
              <w:rStyle w:val="a7"/>
              <w:sz w:val="16"/>
              <w:szCs w:val="16"/>
            </w:rPr>
            <w:fldChar w:fldCharType="end"/>
          </w:r>
        </w:p>
      </w:tc>
    </w:tr>
    <w:tr w:rsidR="00265A5A" w:rsidTr="0011662B">
      <w:trPr>
        <w:trHeight w:val="914"/>
      </w:trPr>
      <w:tc>
        <w:tcPr>
          <w:tcW w:w="4480" w:type="dxa"/>
          <w:vAlign w:val="center"/>
        </w:tcPr>
        <w:p w:rsidR="00265A5A" w:rsidRDefault="00265A5A" w:rsidP="0011662B">
          <w:pPr>
            <w:pStyle w:val="a5"/>
            <w:ind w:right="360"/>
            <w:jc w:val="center"/>
          </w:pPr>
          <w:r>
            <w:rPr>
              <w:noProof/>
              <w:szCs w:val="20"/>
              <w:lang w:val="ru-RU" w:eastAsia="ru-RU"/>
            </w:rPr>
            <w:drawing>
              <wp:inline distT="0" distB="0" distL="0" distR="0">
                <wp:extent cx="734558" cy="406274"/>
                <wp:effectExtent l="0" t="0" r="2540" b="635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logo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34558" cy="40627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59" w:type="dxa"/>
          <w:vAlign w:val="center"/>
        </w:tcPr>
        <w:p w:rsidR="00265A5A" w:rsidRDefault="00265A5A" w:rsidP="0011662B">
          <w:pPr>
            <w:pStyle w:val="a5"/>
            <w:ind w:right="360"/>
            <w:jc w:val="center"/>
          </w:pPr>
          <w:r>
            <w:rPr>
              <w:noProof/>
              <w:lang w:val="ru-RU" w:eastAsia="ru-RU"/>
            </w:rPr>
            <w:drawing>
              <wp:inline distT="0" distB="0" distL="0" distR="0">
                <wp:extent cx="564456" cy="377222"/>
                <wp:effectExtent l="0" t="0" r="0" b="3810"/>
                <wp:docPr id="7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flag_yellow_low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4456" cy="37722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3" w:type="dxa"/>
          <w:vAlign w:val="center"/>
        </w:tcPr>
        <w:p w:rsidR="00265A5A" w:rsidRDefault="00265A5A" w:rsidP="0011662B">
          <w:pPr>
            <w:pStyle w:val="a5"/>
            <w:ind w:right="360"/>
            <w:jc w:val="center"/>
          </w:pPr>
        </w:p>
      </w:tc>
    </w:tr>
  </w:tbl>
  <w:p w:rsidR="00265A5A" w:rsidRDefault="00265A5A" w:rsidP="002D5A83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2710" w:rsidRDefault="00C32710" w:rsidP="002D5A83">
      <w:r>
        <w:separator/>
      </w:r>
    </w:p>
  </w:footnote>
  <w:footnote w:type="continuationSeparator" w:id="0">
    <w:p w:rsidR="00C32710" w:rsidRDefault="00C32710" w:rsidP="002D5A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5A5A" w:rsidRDefault="00265A5A" w:rsidP="00640DEB">
    <w:pPr>
      <w:pStyle w:val="a3"/>
      <w:jc w:val="right"/>
    </w:pPr>
    <w:r>
      <w:rPr>
        <w:noProof/>
        <w:lang w:val="ru-RU" w:eastAsia="ru-RU"/>
      </w:rPr>
      <w:drawing>
        <wp:inline distT="0" distB="0" distL="0" distR="0">
          <wp:extent cx="2109216" cy="716280"/>
          <wp:effectExtent l="0" t="0" r="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Tesim logo 4 color 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09216" cy="7162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29C36EC"/>
    <w:multiLevelType w:val="hybridMultilevel"/>
    <w:tmpl w:val="5DE6BB52"/>
    <w:lvl w:ilvl="0" w:tplc="260E6348">
      <w:start w:val="1"/>
      <w:numFmt w:val="bullet"/>
      <w:lvlText w:val=""/>
      <w:lvlJc w:val="left"/>
      <w:pPr>
        <w:ind w:left="720" w:hanging="360"/>
      </w:pPr>
      <w:rPr>
        <w:rFonts w:ascii="Wingdings 2" w:hAnsi="Wingdings 2" w:hint="default"/>
        <w:color w:val="808080" w:themeColor="background1" w:themeShade="80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825773"/>
    <w:multiLevelType w:val="hybridMultilevel"/>
    <w:tmpl w:val="3EBE522E"/>
    <w:lvl w:ilvl="0" w:tplc="D364250E">
      <w:start w:val="1"/>
      <w:numFmt w:val="bullet"/>
      <w:lvlText w:val=""/>
      <w:lvlJc w:val="left"/>
      <w:pPr>
        <w:ind w:left="360" w:hanging="360"/>
      </w:pPr>
      <w:rPr>
        <w:rFonts w:ascii="Wingdings 2" w:hAnsi="Wingdings 2" w:hint="default"/>
        <w:color w:val="595959" w:themeColor="text1" w:themeTint="A6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74D4CBD"/>
    <w:multiLevelType w:val="hybridMultilevel"/>
    <w:tmpl w:val="499E96B0"/>
    <w:lvl w:ilvl="0" w:tplc="260E6348">
      <w:start w:val="1"/>
      <w:numFmt w:val="bullet"/>
      <w:lvlText w:val=""/>
      <w:lvlJc w:val="left"/>
      <w:pPr>
        <w:ind w:left="360" w:hanging="360"/>
      </w:pPr>
      <w:rPr>
        <w:rFonts w:ascii="Wingdings 2" w:hAnsi="Wingdings 2" w:hint="default"/>
        <w:color w:val="808080" w:themeColor="background1" w:themeShade="8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98B3792"/>
    <w:multiLevelType w:val="hybridMultilevel"/>
    <w:tmpl w:val="41F0084C"/>
    <w:lvl w:ilvl="0" w:tplc="B97E9404">
      <w:start w:val="1"/>
      <w:numFmt w:val="bullet"/>
      <w:lvlText w:val=""/>
      <w:lvlJc w:val="left"/>
      <w:pPr>
        <w:ind w:left="360" w:hanging="360"/>
      </w:pPr>
      <w:rPr>
        <w:rFonts w:ascii="Wingdings 2" w:hAnsi="Wingdings 2" w:hint="default"/>
        <w:color w:val="0070C0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2C13A2F"/>
    <w:multiLevelType w:val="hybridMultilevel"/>
    <w:tmpl w:val="01988A46"/>
    <w:lvl w:ilvl="0" w:tplc="9E084192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70C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C41726"/>
    <w:multiLevelType w:val="multilevel"/>
    <w:tmpl w:val="49B2AD0A"/>
    <w:lvl w:ilvl="0">
      <w:start w:val="1"/>
      <w:numFmt w:val="bullet"/>
      <w:pStyle w:val="Bullet1"/>
      <w:lvlText w:val=""/>
      <w:lvlJc w:val="left"/>
      <w:pPr>
        <w:tabs>
          <w:tab w:val="num" w:pos="644"/>
        </w:tabs>
        <w:ind w:left="644" w:hanging="284"/>
      </w:pPr>
      <w:rPr>
        <w:rFonts w:ascii="Symbol" w:hAnsi="Symbol" w:cs="Times New Roman" w:hint="default"/>
        <w:color w:val="00CCFF"/>
      </w:rPr>
    </w:lvl>
    <w:lvl w:ilvl="1">
      <w:start w:val="1"/>
      <w:numFmt w:val="bullet"/>
      <w:pStyle w:val="Bullet2"/>
      <w:lvlText w:val=""/>
      <w:lvlJc w:val="left"/>
      <w:pPr>
        <w:tabs>
          <w:tab w:val="num" w:pos="709"/>
        </w:tabs>
        <w:ind w:left="709" w:hanging="284"/>
      </w:pPr>
      <w:rPr>
        <w:rFonts w:ascii="Symbol" w:hAnsi="Symbol" w:cs="Times New Roman" w:hint="default"/>
        <w:color w:val="999999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6A5486B"/>
    <w:multiLevelType w:val="hybridMultilevel"/>
    <w:tmpl w:val="D6D8A74A"/>
    <w:lvl w:ilvl="0" w:tplc="AD4002CA">
      <w:start w:val="1"/>
      <w:numFmt w:val="bullet"/>
      <w:lvlText w:val=""/>
      <w:lvlJc w:val="left"/>
      <w:pPr>
        <w:ind w:left="360" w:hanging="360"/>
      </w:pPr>
      <w:rPr>
        <w:rFonts w:ascii="Wingdings 2" w:hAnsi="Wingdings 2" w:hint="default"/>
        <w:color w:val="595959" w:themeColor="text1" w:themeTint="A6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88111D0"/>
    <w:multiLevelType w:val="hybridMultilevel"/>
    <w:tmpl w:val="04B271B0"/>
    <w:lvl w:ilvl="0" w:tplc="B97E9404">
      <w:start w:val="1"/>
      <w:numFmt w:val="bullet"/>
      <w:lvlText w:val=""/>
      <w:lvlJc w:val="left"/>
      <w:pPr>
        <w:ind w:left="360" w:hanging="360"/>
      </w:pPr>
      <w:rPr>
        <w:rFonts w:ascii="Wingdings 2" w:hAnsi="Wingdings 2" w:hint="default"/>
        <w:color w:val="0070C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34060149"/>
    <w:multiLevelType w:val="hybridMultilevel"/>
    <w:tmpl w:val="1D663BDC"/>
    <w:lvl w:ilvl="0" w:tplc="BB589AEA">
      <w:start w:val="1"/>
      <w:numFmt w:val="bullet"/>
      <w:lvlText w:val=""/>
      <w:lvlJc w:val="left"/>
      <w:pPr>
        <w:ind w:left="360" w:hanging="360"/>
      </w:pPr>
      <w:rPr>
        <w:rFonts w:ascii="Wingdings 2" w:hAnsi="Wingdings 2" w:hint="default"/>
        <w:color w:val="595959" w:themeColor="text1" w:themeTint="A6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35791FD3"/>
    <w:multiLevelType w:val="hybridMultilevel"/>
    <w:tmpl w:val="C9543790"/>
    <w:lvl w:ilvl="0" w:tplc="B97E9404">
      <w:start w:val="1"/>
      <w:numFmt w:val="bullet"/>
      <w:lvlText w:val=""/>
      <w:lvlJc w:val="left"/>
      <w:pPr>
        <w:ind w:left="360" w:hanging="360"/>
      </w:pPr>
      <w:rPr>
        <w:rFonts w:ascii="Wingdings 2" w:hAnsi="Wingdings 2" w:hint="default"/>
        <w:color w:val="0070C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D04736B"/>
    <w:multiLevelType w:val="hybridMultilevel"/>
    <w:tmpl w:val="3EEEA32C"/>
    <w:lvl w:ilvl="0" w:tplc="BB589AEA">
      <w:start w:val="1"/>
      <w:numFmt w:val="bullet"/>
      <w:lvlText w:val=""/>
      <w:lvlJc w:val="left"/>
      <w:pPr>
        <w:ind w:left="360" w:hanging="360"/>
      </w:pPr>
      <w:rPr>
        <w:rFonts w:ascii="Wingdings 2" w:hAnsi="Wingdings 2" w:hint="default"/>
        <w:color w:val="595959" w:themeColor="text1" w:themeTint="A6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42BE2BED"/>
    <w:multiLevelType w:val="hybridMultilevel"/>
    <w:tmpl w:val="DA940402"/>
    <w:lvl w:ilvl="0" w:tplc="3522D28A">
      <w:start w:val="1"/>
      <w:numFmt w:val="bullet"/>
      <w:lvlText w:val=""/>
      <w:lvlJc w:val="left"/>
      <w:pPr>
        <w:ind w:left="360" w:hanging="360"/>
      </w:pPr>
      <w:rPr>
        <w:rFonts w:ascii="Wingdings 2" w:hAnsi="Wingdings 2" w:hint="default"/>
        <w:color w:val="0070C0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4CE70CF6"/>
    <w:multiLevelType w:val="hybridMultilevel"/>
    <w:tmpl w:val="9308125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0D66C42"/>
    <w:multiLevelType w:val="hybridMultilevel"/>
    <w:tmpl w:val="D668D6B0"/>
    <w:lvl w:ilvl="0" w:tplc="BB589AEA">
      <w:start w:val="1"/>
      <w:numFmt w:val="bullet"/>
      <w:lvlText w:val=""/>
      <w:lvlJc w:val="left"/>
      <w:pPr>
        <w:ind w:left="360" w:hanging="360"/>
      </w:pPr>
      <w:rPr>
        <w:rFonts w:ascii="Wingdings 2" w:hAnsi="Wingdings 2" w:hint="default"/>
        <w:color w:val="595959" w:themeColor="text1" w:themeTint="A6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513A58CB"/>
    <w:multiLevelType w:val="hybridMultilevel"/>
    <w:tmpl w:val="5FB88058"/>
    <w:lvl w:ilvl="0" w:tplc="70803AE8">
      <w:start w:val="5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30777F2"/>
    <w:multiLevelType w:val="hybridMultilevel"/>
    <w:tmpl w:val="70D62F3E"/>
    <w:lvl w:ilvl="0" w:tplc="BB589AEA">
      <w:start w:val="1"/>
      <w:numFmt w:val="bullet"/>
      <w:lvlText w:val=""/>
      <w:lvlJc w:val="left"/>
      <w:pPr>
        <w:ind w:left="720" w:hanging="360"/>
      </w:pPr>
      <w:rPr>
        <w:rFonts w:ascii="Wingdings 2" w:hAnsi="Wingdings 2" w:hint="default"/>
        <w:color w:val="595959" w:themeColor="text1" w:themeTint="A6"/>
      </w:rPr>
    </w:lvl>
    <w:lvl w:ilvl="1" w:tplc="C1A6A03A">
      <w:start w:val="1"/>
      <w:numFmt w:val="bullet"/>
      <w:lvlText w:val="›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B23192C"/>
    <w:multiLevelType w:val="hybridMultilevel"/>
    <w:tmpl w:val="D5A8383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595959" w:themeColor="text1" w:themeTint="A6"/>
      </w:rPr>
    </w:lvl>
    <w:lvl w:ilvl="1" w:tplc="C1A6A03A">
      <w:start w:val="1"/>
      <w:numFmt w:val="bullet"/>
      <w:lvlText w:val="›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A087206"/>
    <w:multiLevelType w:val="hybridMultilevel"/>
    <w:tmpl w:val="65DE5A4A"/>
    <w:lvl w:ilvl="0" w:tplc="BB589AEA">
      <w:start w:val="1"/>
      <w:numFmt w:val="bullet"/>
      <w:lvlText w:val=""/>
      <w:lvlJc w:val="left"/>
      <w:pPr>
        <w:ind w:left="360" w:hanging="360"/>
      </w:pPr>
      <w:rPr>
        <w:rFonts w:ascii="Wingdings 2" w:hAnsi="Wingdings 2" w:hint="default"/>
        <w:color w:val="595959" w:themeColor="text1" w:themeTint="A6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6C13697D"/>
    <w:multiLevelType w:val="hybridMultilevel"/>
    <w:tmpl w:val="713211F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6EA2033B"/>
    <w:multiLevelType w:val="hybridMultilevel"/>
    <w:tmpl w:val="21BC75B6"/>
    <w:lvl w:ilvl="0" w:tplc="260E6348">
      <w:start w:val="1"/>
      <w:numFmt w:val="bullet"/>
      <w:lvlText w:val=""/>
      <w:lvlJc w:val="left"/>
      <w:pPr>
        <w:ind w:left="360" w:hanging="360"/>
      </w:pPr>
      <w:rPr>
        <w:rFonts w:ascii="Wingdings 2" w:hAnsi="Wingdings 2" w:hint="default"/>
        <w:color w:val="808080" w:themeColor="background1" w:themeShade="8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75A920B6"/>
    <w:multiLevelType w:val="hybridMultilevel"/>
    <w:tmpl w:val="17A09EDC"/>
    <w:lvl w:ilvl="0" w:tplc="B97E9404">
      <w:start w:val="1"/>
      <w:numFmt w:val="bullet"/>
      <w:lvlText w:val=""/>
      <w:lvlJc w:val="left"/>
      <w:pPr>
        <w:ind w:left="644" w:hanging="360"/>
      </w:pPr>
      <w:rPr>
        <w:rFonts w:ascii="Wingdings 2" w:hAnsi="Wingdings 2" w:hint="default"/>
        <w:color w:val="0070C0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2">
    <w:nsid w:val="799B7ECE"/>
    <w:multiLevelType w:val="hybridMultilevel"/>
    <w:tmpl w:val="47B44E78"/>
    <w:lvl w:ilvl="0" w:tplc="CBC49CD0">
      <w:start w:val="6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A880FC3"/>
    <w:multiLevelType w:val="hybridMultilevel"/>
    <w:tmpl w:val="C71AED80"/>
    <w:lvl w:ilvl="0" w:tplc="478C4B92">
      <w:start w:val="1"/>
      <w:numFmt w:val="bullet"/>
      <w:pStyle w:val="Bullets"/>
      <w:lvlText w:val=""/>
      <w:lvlJc w:val="left"/>
      <w:pPr>
        <w:ind w:left="720" w:hanging="360"/>
      </w:pPr>
      <w:rPr>
        <w:rFonts w:ascii="Symbol" w:hAnsi="Symbol" w:hint="default"/>
        <w:color w:val="999999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B327C29"/>
    <w:multiLevelType w:val="hybridMultilevel"/>
    <w:tmpl w:val="17F0DA8A"/>
    <w:lvl w:ilvl="0" w:tplc="260E6348">
      <w:start w:val="1"/>
      <w:numFmt w:val="bullet"/>
      <w:lvlText w:val=""/>
      <w:lvlJc w:val="left"/>
      <w:pPr>
        <w:ind w:left="720" w:hanging="360"/>
      </w:pPr>
      <w:rPr>
        <w:rFonts w:ascii="Wingdings 2" w:hAnsi="Wingdings 2" w:hint="default"/>
        <w:color w:val="808080" w:themeColor="background1" w:themeShade="8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B426C53"/>
    <w:multiLevelType w:val="hybridMultilevel"/>
    <w:tmpl w:val="8D8A6CC6"/>
    <w:lvl w:ilvl="0" w:tplc="260E6348">
      <w:start w:val="1"/>
      <w:numFmt w:val="bullet"/>
      <w:lvlText w:val=""/>
      <w:lvlJc w:val="left"/>
      <w:pPr>
        <w:ind w:left="360" w:hanging="360"/>
      </w:pPr>
      <w:rPr>
        <w:rFonts w:ascii="Wingdings 2" w:hAnsi="Wingdings 2" w:hint="default"/>
        <w:color w:val="808080" w:themeColor="background1" w:themeShade="80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7E1C3B85"/>
    <w:multiLevelType w:val="hybridMultilevel"/>
    <w:tmpl w:val="4EDCA1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2"/>
  </w:num>
  <w:num w:numId="3">
    <w:abstractNumId w:val="0"/>
  </w:num>
  <w:num w:numId="4">
    <w:abstractNumId w:val="20"/>
  </w:num>
  <w:num w:numId="5">
    <w:abstractNumId w:val="10"/>
  </w:num>
  <w:num w:numId="6">
    <w:abstractNumId w:val="4"/>
  </w:num>
  <w:num w:numId="7">
    <w:abstractNumId w:val="12"/>
  </w:num>
  <w:num w:numId="8">
    <w:abstractNumId w:val="23"/>
  </w:num>
  <w:num w:numId="9">
    <w:abstractNumId w:val="1"/>
  </w:num>
  <w:num w:numId="10">
    <w:abstractNumId w:val="25"/>
  </w:num>
  <w:num w:numId="11">
    <w:abstractNumId w:val="3"/>
  </w:num>
  <w:num w:numId="12">
    <w:abstractNumId w:val="24"/>
  </w:num>
  <w:num w:numId="13">
    <w:abstractNumId w:val="5"/>
  </w:num>
  <w:num w:numId="14">
    <w:abstractNumId w:val="1"/>
  </w:num>
  <w:num w:numId="15">
    <w:abstractNumId w:val="14"/>
  </w:num>
  <w:num w:numId="16">
    <w:abstractNumId w:val="7"/>
  </w:num>
  <w:num w:numId="17">
    <w:abstractNumId w:val="2"/>
  </w:num>
  <w:num w:numId="18">
    <w:abstractNumId w:val="11"/>
  </w:num>
  <w:num w:numId="19">
    <w:abstractNumId w:val="18"/>
  </w:num>
  <w:num w:numId="20">
    <w:abstractNumId w:val="9"/>
  </w:num>
  <w:num w:numId="21">
    <w:abstractNumId w:val="8"/>
  </w:num>
  <w:num w:numId="22">
    <w:abstractNumId w:val="21"/>
  </w:num>
  <w:num w:numId="23">
    <w:abstractNumId w:val="26"/>
  </w:num>
  <w:num w:numId="24">
    <w:abstractNumId w:val="16"/>
  </w:num>
  <w:num w:numId="25">
    <w:abstractNumId w:val="6"/>
  </w:num>
  <w:num w:numId="26">
    <w:abstractNumId w:val="17"/>
  </w:num>
  <w:num w:numId="27">
    <w:abstractNumId w:val="19"/>
  </w:num>
  <w:num w:numId="2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D5A83"/>
    <w:rsid w:val="00000167"/>
    <w:rsid w:val="000036BA"/>
    <w:rsid w:val="00004430"/>
    <w:rsid w:val="000103DA"/>
    <w:rsid w:val="00013F37"/>
    <w:rsid w:val="00015D57"/>
    <w:rsid w:val="00022772"/>
    <w:rsid w:val="0002433C"/>
    <w:rsid w:val="00026AF2"/>
    <w:rsid w:val="000275CB"/>
    <w:rsid w:val="0004060B"/>
    <w:rsid w:val="00044287"/>
    <w:rsid w:val="000464F1"/>
    <w:rsid w:val="00050BC6"/>
    <w:rsid w:val="00052CD1"/>
    <w:rsid w:val="000561A2"/>
    <w:rsid w:val="00063817"/>
    <w:rsid w:val="000652B5"/>
    <w:rsid w:val="00067F31"/>
    <w:rsid w:val="000872F2"/>
    <w:rsid w:val="00091D59"/>
    <w:rsid w:val="00093477"/>
    <w:rsid w:val="0009589C"/>
    <w:rsid w:val="00097822"/>
    <w:rsid w:val="000A3794"/>
    <w:rsid w:val="000C00F2"/>
    <w:rsid w:val="000C03B1"/>
    <w:rsid w:val="000C4E25"/>
    <w:rsid w:val="000D2357"/>
    <w:rsid w:val="000D42CE"/>
    <w:rsid w:val="000E16A6"/>
    <w:rsid w:val="000F087D"/>
    <w:rsid w:val="000F1DCF"/>
    <w:rsid w:val="000F6CB3"/>
    <w:rsid w:val="00103E7A"/>
    <w:rsid w:val="00104296"/>
    <w:rsid w:val="0010482B"/>
    <w:rsid w:val="001110B7"/>
    <w:rsid w:val="00115326"/>
    <w:rsid w:val="00115E51"/>
    <w:rsid w:val="0011662B"/>
    <w:rsid w:val="001170A7"/>
    <w:rsid w:val="0011717B"/>
    <w:rsid w:val="001346CC"/>
    <w:rsid w:val="00136510"/>
    <w:rsid w:val="00147435"/>
    <w:rsid w:val="00147E1B"/>
    <w:rsid w:val="0015780B"/>
    <w:rsid w:val="001629F0"/>
    <w:rsid w:val="001637BB"/>
    <w:rsid w:val="00164D7E"/>
    <w:rsid w:val="00171AF1"/>
    <w:rsid w:val="00172D82"/>
    <w:rsid w:val="001740A4"/>
    <w:rsid w:val="001816F0"/>
    <w:rsid w:val="0018225E"/>
    <w:rsid w:val="001860FF"/>
    <w:rsid w:val="0018753A"/>
    <w:rsid w:val="00193070"/>
    <w:rsid w:val="00194DA2"/>
    <w:rsid w:val="0019639A"/>
    <w:rsid w:val="001A1D1F"/>
    <w:rsid w:val="001A77FE"/>
    <w:rsid w:val="001B0058"/>
    <w:rsid w:val="001B0216"/>
    <w:rsid w:val="001B20D3"/>
    <w:rsid w:val="001B651E"/>
    <w:rsid w:val="001C1BB0"/>
    <w:rsid w:val="001C425B"/>
    <w:rsid w:val="001E18CA"/>
    <w:rsid w:val="001E619B"/>
    <w:rsid w:val="001E7343"/>
    <w:rsid w:val="001F5761"/>
    <w:rsid w:val="002014D7"/>
    <w:rsid w:val="00207443"/>
    <w:rsid w:val="00213C55"/>
    <w:rsid w:val="002254B7"/>
    <w:rsid w:val="002264D1"/>
    <w:rsid w:val="00227D03"/>
    <w:rsid w:val="00231149"/>
    <w:rsid w:val="00233719"/>
    <w:rsid w:val="00240EFA"/>
    <w:rsid w:val="00246828"/>
    <w:rsid w:val="00262E03"/>
    <w:rsid w:val="00263986"/>
    <w:rsid w:val="002659FF"/>
    <w:rsid w:val="00265A5A"/>
    <w:rsid w:val="00267E76"/>
    <w:rsid w:val="002719EB"/>
    <w:rsid w:val="002832FE"/>
    <w:rsid w:val="00290293"/>
    <w:rsid w:val="0029077C"/>
    <w:rsid w:val="00293F0C"/>
    <w:rsid w:val="00297C6E"/>
    <w:rsid w:val="002A574C"/>
    <w:rsid w:val="002A7D48"/>
    <w:rsid w:val="002B1944"/>
    <w:rsid w:val="002B497D"/>
    <w:rsid w:val="002B4EBA"/>
    <w:rsid w:val="002B5AA5"/>
    <w:rsid w:val="002B630D"/>
    <w:rsid w:val="002C1480"/>
    <w:rsid w:val="002D1248"/>
    <w:rsid w:val="002D3CAE"/>
    <w:rsid w:val="002D5A83"/>
    <w:rsid w:val="002E3CC5"/>
    <w:rsid w:val="002F52EC"/>
    <w:rsid w:val="002F5530"/>
    <w:rsid w:val="0030437B"/>
    <w:rsid w:val="00305863"/>
    <w:rsid w:val="0030680E"/>
    <w:rsid w:val="00311134"/>
    <w:rsid w:val="00311752"/>
    <w:rsid w:val="00311F9A"/>
    <w:rsid w:val="003125AA"/>
    <w:rsid w:val="00314D25"/>
    <w:rsid w:val="00315F70"/>
    <w:rsid w:val="0031600D"/>
    <w:rsid w:val="0033699D"/>
    <w:rsid w:val="003455E2"/>
    <w:rsid w:val="00360029"/>
    <w:rsid w:val="00367CE3"/>
    <w:rsid w:val="003804A3"/>
    <w:rsid w:val="003B1267"/>
    <w:rsid w:val="003C6E53"/>
    <w:rsid w:val="003C7743"/>
    <w:rsid w:val="003D18E6"/>
    <w:rsid w:val="003D67C4"/>
    <w:rsid w:val="003F05E4"/>
    <w:rsid w:val="003F2DF1"/>
    <w:rsid w:val="003F5289"/>
    <w:rsid w:val="003F7D82"/>
    <w:rsid w:val="00403727"/>
    <w:rsid w:val="004129A8"/>
    <w:rsid w:val="004131B0"/>
    <w:rsid w:val="00413E37"/>
    <w:rsid w:val="004230E2"/>
    <w:rsid w:val="00426BDA"/>
    <w:rsid w:val="00431C59"/>
    <w:rsid w:val="0043364A"/>
    <w:rsid w:val="004346A0"/>
    <w:rsid w:val="00444944"/>
    <w:rsid w:val="00445B67"/>
    <w:rsid w:val="00470325"/>
    <w:rsid w:val="00470383"/>
    <w:rsid w:val="0049060F"/>
    <w:rsid w:val="004911F7"/>
    <w:rsid w:val="004969EB"/>
    <w:rsid w:val="004A40EF"/>
    <w:rsid w:val="004B1A43"/>
    <w:rsid w:val="004C1C0C"/>
    <w:rsid w:val="004C5A1E"/>
    <w:rsid w:val="004D0DBB"/>
    <w:rsid w:val="004E2246"/>
    <w:rsid w:val="004E24A1"/>
    <w:rsid w:val="004E51C5"/>
    <w:rsid w:val="004F0C31"/>
    <w:rsid w:val="004F7F19"/>
    <w:rsid w:val="00507F71"/>
    <w:rsid w:val="00513D53"/>
    <w:rsid w:val="00516BDC"/>
    <w:rsid w:val="0052089A"/>
    <w:rsid w:val="00522E36"/>
    <w:rsid w:val="00522E5F"/>
    <w:rsid w:val="00525482"/>
    <w:rsid w:val="00530390"/>
    <w:rsid w:val="00531AFC"/>
    <w:rsid w:val="0053407C"/>
    <w:rsid w:val="00541C90"/>
    <w:rsid w:val="00552F34"/>
    <w:rsid w:val="00557297"/>
    <w:rsid w:val="00567356"/>
    <w:rsid w:val="0057246F"/>
    <w:rsid w:val="0057523D"/>
    <w:rsid w:val="00576852"/>
    <w:rsid w:val="005802B2"/>
    <w:rsid w:val="005837BC"/>
    <w:rsid w:val="00592251"/>
    <w:rsid w:val="00595A6E"/>
    <w:rsid w:val="005A2A11"/>
    <w:rsid w:val="005A5C36"/>
    <w:rsid w:val="005B388F"/>
    <w:rsid w:val="005C09E5"/>
    <w:rsid w:val="005C0CA7"/>
    <w:rsid w:val="005C6767"/>
    <w:rsid w:val="005D7820"/>
    <w:rsid w:val="005E7692"/>
    <w:rsid w:val="005F06DD"/>
    <w:rsid w:val="005F314A"/>
    <w:rsid w:val="005F701F"/>
    <w:rsid w:val="00604E16"/>
    <w:rsid w:val="00617E1A"/>
    <w:rsid w:val="006239C3"/>
    <w:rsid w:val="00623B8B"/>
    <w:rsid w:val="00631E1E"/>
    <w:rsid w:val="00631FE4"/>
    <w:rsid w:val="00640DEB"/>
    <w:rsid w:val="00643785"/>
    <w:rsid w:val="0064695F"/>
    <w:rsid w:val="00651576"/>
    <w:rsid w:val="006541A9"/>
    <w:rsid w:val="00655DC9"/>
    <w:rsid w:val="00657628"/>
    <w:rsid w:val="006605BF"/>
    <w:rsid w:val="00662FDB"/>
    <w:rsid w:val="00666C33"/>
    <w:rsid w:val="00672000"/>
    <w:rsid w:val="00672CBF"/>
    <w:rsid w:val="00677448"/>
    <w:rsid w:val="00681216"/>
    <w:rsid w:val="00683102"/>
    <w:rsid w:val="006956EC"/>
    <w:rsid w:val="00697C80"/>
    <w:rsid w:val="006A010B"/>
    <w:rsid w:val="006A4350"/>
    <w:rsid w:val="006B0C9B"/>
    <w:rsid w:val="006C5B4A"/>
    <w:rsid w:val="006C7F39"/>
    <w:rsid w:val="006D543B"/>
    <w:rsid w:val="006D5F23"/>
    <w:rsid w:val="006E615C"/>
    <w:rsid w:val="006E7439"/>
    <w:rsid w:val="006F40CF"/>
    <w:rsid w:val="007055E9"/>
    <w:rsid w:val="007102FF"/>
    <w:rsid w:val="0071142A"/>
    <w:rsid w:val="00720DF8"/>
    <w:rsid w:val="00722E10"/>
    <w:rsid w:val="00726A64"/>
    <w:rsid w:val="007320CB"/>
    <w:rsid w:val="0073312A"/>
    <w:rsid w:val="00733B2D"/>
    <w:rsid w:val="00735E64"/>
    <w:rsid w:val="007434E1"/>
    <w:rsid w:val="00751263"/>
    <w:rsid w:val="0075183E"/>
    <w:rsid w:val="007524A2"/>
    <w:rsid w:val="00754473"/>
    <w:rsid w:val="0075787F"/>
    <w:rsid w:val="00774C14"/>
    <w:rsid w:val="007764C6"/>
    <w:rsid w:val="00777846"/>
    <w:rsid w:val="00785624"/>
    <w:rsid w:val="00790D22"/>
    <w:rsid w:val="0079217B"/>
    <w:rsid w:val="00796E77"/>
    <w:rsid w:val="007A2BB8"/>
    <w:rsid w:val="007A320D"/>
    <w:rsid w:val="007B19E7"/>
    <w:rsid w:val="007B5B3C"/>
    <w:rsid w:val="007C459B"/>
    <w:rsid w:val="007C69B6"/>
    <w:rsid w:val="007D3A9B"/>
    <w:rsid w:val="007E0B25"/>
    <w:rsid w:val="007E5424"/>
    <w:rsid w:val="007E68E1"/>
    <w:rsid w:val="007F05AF"/>
    <w:rsid w:val="007F0AA9"/>
    <w:rsid w:val="00800D57"/>
    <w:rsid w:val="008079EA"/>
    <w:rsid w:val="00817695"/>
    <w:rsid w:val="0082466E"/>
    <w:rsid w:val="00824ED1"/>
    <w:rsid w:val="00826DB3"/>
    <w:rsid w:val="00830241"/>
    <w:rsid w:val="00835C97"/>
    <w:rsid w:val="0084058C"/>
    <w:rsid w:val="00845584"/>
    <w:rsid w:val="00845E4C"/>
    <w:rsid w:val="00846778"/>
    <w:rsid w:val="0085679E"/>
    <w:rsid w:val="00861E03"/>
    <w:rsid w:val="00862A06"/>
    <w:rsid w:val="00865F46"/>
    <w:rsid w:val="00867FB9"/>
    <w:rsid w:val="0087551F"/>
    <w:rsid w:val="00875DB5"/>
    <w:rsid w:val="00887AA6"/>
    <w:rsid w:val="00891110"/>
    <w:rsid w:val="00891971"/>
    <w:rsid w:val="008940C1"/>
    <w:rsid w:val="008B119C"/>
    <w:rsid w:val="008B222C"/>
    <w:rsid w:val="008B39F5"/>
    <w:rsid w:val="008B5137"/>
    <w:rsid w:val="008B520F"/>
    <w:rsid w:val="008B600D"/>
    <w:rsid w:val="008B6CD8"/>
    <w:rsid w:val="008C0E9B"/>
    <w:rsid w:val="008C6229"/>
    <w:rsid w:val="008D2EDE"/>
    <w:rsid w:val="008D33DD"/>
    <w:rsid w:val="008E1EF1"/>
    <w:rsid w:val="008F42A8"/>
    <w:rsid w:val="008F5069"/>
    <w:rsid w:val="008F5FCC"/>
    <w:rsid w:val="008F773B"/>
    <w:rsid w:val="0090185B"/>
    <w:rsid w:val="009108BF"/>
    <w:rsid w:val="00916B98"/>
    <w:rsid w:val="009204B6"/>
    <w:rsid w:val="00922A9E"/>
    <w:rsid w:val="00923284"/>
    <w:rsid w:val="009240F6"/>
    <w:rsid w:val="00925090"/>
    <w:rsid w:val="009322F5"/>
    <w:rsid w:val="0093470E"/>
    <w:rsid w:val="00947090"/>
    <w:rsid w:val="00952721"/>
    <w:rsid w:val="00953C3B"/>
    <w:rsid w:val="00961A5F"/>
    <w:rsid w:val="00961CD5"/>
    <w:rsid w:val="00965AE5"/>
    <w:rsid w:val="00972204"/>
    <w:rsid w:val="00972676"/>
    <w:rsid w:val="00982B02"/>
    <w:rsid w:val="00984BA9"/>
    <w:rsid w:val="00987B0F"/>
    <w:rsid w:val="009979B7"/>
    <w:rsid w:val="009A5476"/>
    <w:rsid w:val="009B1C8E"/>
    <w:rsid w:val="009B52DC"/>
    <w:rsid w:val="009B535C"/>
    <w:rsid w:val="009C260A"/>
    <w:rsid w:val="009D3C4C"/>
    <w:rsid w:val="009D55BE"/>
    <w:rsid w:val="009E1ACA"/>
    <w:rsid w:val="009E6F94"/>
    <w:rsid w:val="009F15FB"/>
    <w:rsid w:val="00A000D1"/>
    <w:rsid w:val="00A011C3"/>
    <w:rsid w:val="00A03001"/>
    <w:rsid w:val="00A051F0"/>
    <w:rsid w:val="00A12792"/>
    <w:rsid w:val="00A1521A"/>
    <w:rsid w:val="00A2000B"/>
    <w:rsid w:val="00A20B12"/>
    <w:rsid w:val="00A3151C"/>
    <w:rsid w:val="00A31564"/>
    <w:rsid w:val="00A34CCE"/>
    <w:rsid w:val="00A417BB"/>
    <w:rsid w:val="00A44476"/>
    <w:rsid w:val="00A534A0"/>
    <w:rsid w:val="00A56461"/>
    <w:rsid w:val="00A63796"/>
    <w:rsid w:val="00A64DC9"/>
    <w:rsid w:val="00A675E9"/>
    <w:rsid w:val="00A82505"/>
    <w:rsid w:val="00A8499B"/>
    <w:rsid w:val="00A86DA2"/>
    <w:rsid w:val="00A915BA"/>
    <w:rsid w:val="00AA0143"/>
    <w:rsid w:val="00AB25B4"/>
    <w:rsid w:val="00AB2E5E"/>
    <w:rsid w:val="00AB4F5C"/>
    <w:rsid w:val="00AC4C5E"/>
    <w:rsid w:val="00AC5F9C"/>
    <w:rsid w:val="00AC71BF"/>
    <w:rsid w:val="00AD233B"/>
    <w:rsid w:val="00AD25D9"/>
    <w:rsid w:val="00AD66D4"/>
    <w:rsid w:val="00AD75D1"/>
    <w:rsid w:val="00AE2E8A"/>
    <w:rsid w:val="00AF0E8B"/>
    <w:rsid w:val="00AF642E"/>
    <w:rsid w:val="00B10447"/>
    <w:rsid w:val="00B109A6"/>
    <w:rsid w:val="00B10BEA"/>
    <w:rsid w:val="00B16DD8"/>
    <w:rsid w:val="00B30DBD"/>
    <w:rsid w:val="00B401FE"/>
    <w:rsid w:val="00B44B4A"/>
    <w:rsid w:val="00B45B08"/>
    <w:rsid w:val="00B4605F"/>
    <w:rsid w:val="00B46193"/>
    <w:rsid w:val="00B47A54"/>
    <w:rsid w:val="00B57767"/>
    <w:rsid w:val="00B57F43"/>
    <w:rsid w:val="00B62328"/>
    <w:rsid w:val="00B65218"/>
    <w:rsid w:val="00B659F3"/>
    <w:rsid w:val="00B6773A"/>
    <w:rsid w:val="00B71CF9"/>
    <w:rsid w:val="00B7638F"/>
    <w:rsid w:val="00B821CD"/>
    <w:rsid w:val="00B84FB5"/>
    <w:rsid w:val="00B85113"/>
    <w:rsid w:val="00B870E4"/>
    <w:rsid w:val="00B872AD"/>
    <w:rsid w:val="00B976FC"/>
    <w:rsid w:val="00BA1B48"/>
    <w:rsid w:val="00BB24DE"/>
    <w:rsid w:val="00BB43F5"/>
    <w:rsid w:val="00BB650F"/>
    <w:rsid w:val="00BB7556"/>
    <w:rsid w:val="00BC1165"/>
    <w:rsid w:val="00BC31C7"/>
    <w:rsid w:val="00BD0E38"/>
    <w:rsid w:val="00BD21F1"/>
    <w:rsid w:val="00BD6173"/>
    <w:rsid w:val="00BF33AE"/>
    <w:rsid w:val="00BF75C5"/>
    <w:rsid w:val="00C069D9"/>
    <w:rsid w:val="00C1278A"/>
    <w:rsid w:val="00C15E78"/>
    <w:rsid w:val="00C20BA4"/>
    <w:rsid w:val="00C31753"/>
    <w:rsid w:val="00C32710"/>
    <w:rsid w:val="00C34433"/>
    <w:rsid w:val="00C403F5"/>
    <w:rsid w:val="00C51873"/>
    <w:rsid w:val="00C6476D"/>
    <w:rsid w:val="00C6618F"/>
    <w:rsid w:val="00C703F5"/>
    <w:rsid w:val="00C71CD0"/>
    <w:rsid w:val="00C73EDB"/>
    <w:rsid w:val="00C858D7"/>
    <w:rsid w:val="00C86DD4"/>
    <w:rsid w:val="00C9007C"/>
    <w:rsid w:val="00C926E9"/>
    <w:rsid w:val="00CA54A7"/>
    <w:rsid w:val="00CB2FD3"/>
    <w:rsid w:val="00CB4A85"/>
    <w:rsid w:val="00CB6AB6"/>
    <w:rsid w:val="00CC0AFD"/>
    <w:rsid w:val="00CC38E6"/>
    <w:rsid w:val="00CC4DA8"/>
    <w:rsid w:val="00CC6C3E"/>
    <w:rsid w:val="00CD071E"/>
    <w:rsid w:val="00CE0D3F"/>
    <w:rsid w:val="00CE3716"/>
    <w:rsid w:val="00CE48CF"/>
    <w:rsid w:val="00CF540B"/>
    <w:rsid w:val="00D02F9C"/>
    <w:rsid w:val="00D045F7"/>
    <w:rsid w:val="00D04BAD"/>
    <w:rsid w:val="00D05423"/>
    <w:rsid w:val="00D13F48"/>
    <w:rsid w:val="00D14AD8"/>
    <w:rsid w:val="00D15A0D"/>
    <w:rsid w:val="00D16A83"/>
    <w:rsid w:val="00D178D5"/>
    <w:rsid w:val="00D224D3"/>
    <w:rsid w:val="00D231AF"/>
    <w:rsid w:val="00D2553F"/>
    <w:rsid w:val="00D31FE8"/>
    <w:rsid w:val="00D4395E"/>
    <w:rsid w:val="00D43EF0"/>
    <w:rsid w:val="00D51727"/>
    <w:rsid w:val="00D575FE"/>
    <w:rsid w:val="00D62101"/>
    <w:rsid w:val="00D626EF"/>
    <w:rsid w:val="00D632F2"/>
    <w:rsid w:val="00D63568"/>
    <w:rsid w:val="00D64FB3"/>
    <w:rsid w:val="00D65FDF"/>
    <w:rsid w:val="00D6668D"/>
    <w:rsid w:val="00D67D12"/>
    <w:rsid w:val="00D77A1F"/>
    <w:rsid w:val="00D80AA3"/>
    <w:rsid w:val="00D90F85"/>
    <w:rsid w:val="00D97A8A"/>
    <w:rsid w:val="00DA51ED"/>
    <w:rsid w:val="00DB26C2"/>
    <w:rsid w:val="00DB3014"/>
    <w:rsid w:val="00DC4EC5"/>
    <w:rsid w:val="00DC7908"/>
    <w:rsid w:val="00DE17CA"/>
    <w:rsid w:val="00E00D04"/>
    <w:rsid w:val="00E00D55"/>
    <w:rsid w:val="00E04611"/>
    <w:rsid w:val="00E05D32"/>
    <w:rsid w:val="00E10A3A"/>
    <w:rsid w:val="00E13620"/>
    <w:rsid w:val="00E156F2"/>
    <w:rsid w:val="00E25D23"/>
    <w:rsid w:val="00E27174"/>
    <w:rsid w:val="00E35023"/>
    <w:rsid w:val="00E35206"/>
    <w:rsid w:val="00E35B99"/>
    <w:rsid w:val="00E543B3"/>
    <w:rsid w:val="00E55AB3"/>
    <w:rsid w:val="00E64F99"/>
    <w:rsid w:val="00E7446F"/>
    <w:rsid w:val="00E76E7B"/>
    <w:rsid w:val="00E9002D"/>
    <w:rsid w:val="00E91B8F"/>
    <w:rsid w:val="00EA0B65"/>
    <w:rsid w:val="00EA20C0"/>
    <w:rsid w:val="00EA45C3"/>
    <w:rsid w:val="00EA7516"/>
    <w:rsid w:val="00EB199A"/>
    <w:rsid w:val="00EB37CB"/>
    <w:rsid w:val="00EE0A77"/>
    <w:rsid w:val="00EE0F62"/>
    <w:rsid w:val="00EE3222"/>
    <w:rsid w:val="00EE4E58"/>
    <w:rsid w:val="00EE5D36"/>
    <w:rsid w:val="00EE6099"/>
    <w:rsid w:val="00EE677F"/>
    <w:rsid w:val="00F00C9B"/>
    <w:rsid w:val="00F02792"/>
    <w:rsid w:val="00F02F49"/>
    <w:rsid w:val="00F10328"/>
    <w:rsid w:val="00F231B5"/>
    <w:rsid w:val="00F24205"/>
    <w:rsid w:val="00F26843"/>
    <w:rsid w:val="00F420E1"/>
    <w:rsid w:val="00F518C2"/>
    <w:rsid w:val="00F5724E"/>
    <w:rsid w:val="00F60DF4"/>
    <w:rsid w:val="00F612BA"/>
    <w:rsid w:val="00F65A69"/>
    <w:rsid w:val="00F6641C"/>
    <w:rsid w:val="00F76183"/>
    <w:rsid w:val="00F83D5A"/>
    <w:rsid w:val="00F9082B"/>
    <w:rsid w:val="00F92531"/>
    <w:rsid w:val="00FA24AA"/>
    <w:rsid w:val="00FB1ADB"/>
    <w:rsid w:val="00FB33CA"/>
    <w:rsid w:val="00FB36AD"/>
    <w:rsid w:val="00FD13D0"/>
    <w:rsid w:val="00FD1803"/>
    <w:rsid w:val="00FD347F"/>
    <w:rsid w:val="00FD65CF"/>
    <w:rsid w:val="00FD6A07"/>
    <w:rsid w:val="00FE50D4"/>
    <w:rsid w:val="00FF74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77C"/>
    <w:rPr>
      <w:rFonts w:ascii="Century Gothic" w:hAnsi="Century Gothic"/>
      <w:lang w:val="en-GB"/>
    </w:rPr>
  </w:style>
  <w:style w:type="paragraph" w:styleId="1">
    <w:name w:val="heading 1"/>
    <w:basedOn w:val="a"/>
    <w:next w:val="a"/>
    <w:link w:val="10"/>
    <w:uiPriority w:val="9"/>
    <w:qFormat/>
    <w:rsid w:val="0029077C"/>
    <w:pPr>
      <w:keepNext/>
      <w:keepLines/>
      <w:spacing w:before="240"/>
      <w:outlineLvl w:val="0"/>
    </w:pPr>
    <w:rPr>
      <w:rFonts w:eastAsiaTheme="majorEastAsia" w:cstheme="majorBidi"/>
      <w:color w:val="762870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29077C"/>
    <w:pPr>
      <w:keepNext/>
      <w:keepLines/>
      <w:spacing w:before="40"/>
      <w:outlineLvl w:val="1"/>
    </w:pPr>
    <w:rPr>
      <w:rFonts w:eastAsiaTheme="majorEastAsia" w:cstheme="majorBidi"/>
      <w:color w:val="762870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D43EF0"/>
    <w:pPr>
      <w:keepNext/>
      <w:keepLines/>
      <w:spacing w:before="40" w:line="259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5780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D5A83"/>
    <w:pPr>
      <w:tabs>
        <w:tab w:val="center" w:pos="4819"/>
        <w:tab w:val="right" w:pos="9638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D5A83"/>
  </w:style>
  <w:style w:type="paragraph" w:styleId="a5">
    <w:name w:val="footer"/>
    <w:basedOn w:val="a"/>
    <w:link w:val="a6"/>
    <w:uiPriority w:val="99"/>
    <w:unhideWhenUsed/>
    <w:rsid w:val="00CC4DA8"/>
    <w:pPr>
      <w:tabs>
        <w:tab w:val="center" w:pos="4819"/>
        <w:tab w:val="right" w:pos="9638"/>
      </w:tabs>
    </w:pPr>
    <w:rPr>
      <w:color w:val="FFFFFF" w:themeColor="background1"/>
      <w:sz w:val="20"/>
    </w:rPr>
  </w:style>
  <w:style w:type="character" w:customStyle="1" w:styleId="a6">
    <w:name w:val="Нижний колонтитул Знак"/>
    <w:basedOn w:val="a0"/>
    <w:link w:val="a5"/>
    <w:uiPriority w:val="99"/>
    <w:rsid w:val="00CC4DA8"/>
    <w:rPr>
      <w:rFonts w:ascii="Century Gothic" w:hAnsi="Century Gothic"/>
      <w:color w:val="FFFFFF" w:themeColor="background1"/>
      <w:sz w:val="20"/>
    </w:rPr>
  </w:style>
  <w:style w:type="character" w:styleId="a7">
    <w:name w:val="page number"/>
    <w:basedOn w:val="a0"/>
    <w:uiPriority w:val="99"/>
    <w:semiHidden/>
    <w:unhideWhenUsed/>
    <w:rsid w:val="002D5A83"/>
  </w:style>
  <w:style w:type="character" w:customStyle="1" w:styleId="10">
    <w:name w:val="Заголовок 1 Знак"/>
    <w:basedOn w:val="a0"/>
    <w:link w:val="1"/>
    <w:uiPriority w:val="9"/>
    <w:rsid w:val="0029077C"/>
    <w:rPr>
      <w:rFonts w:ascii="Century Gothic" w:eastAsiaTheme="majorEastAsia" w:hAnsi="Century Gothic" w:cstheme="majorBidi"/>
      <w:color w:val="76287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29077C"/>
    <w:rPr>
      <w:rFonts w:ascii="Century Gothic" w:eastAsiaTheme="majorEastAsia" w:hAnsi="Century Gothic" w:cstheme="majorBidi"/>
      <w:color w:val="762870"/>
      <w:sz w:val="26"/>
      <w:szCs w:val="26"/>
    </w:rPr>
  </w:style>
  <w:style w:type="paragraph" w:styleId="a8">
    <w:name w:val="Title"/>
    <w:basedOn w:val="a"/>
    <w:next w:val="a"/>
    <w:link w:val="a9"/>
    <w:uiPriority w:val="99"/>
    <w:qFormat/>
    <w:rsid w:val="00BD0E38"/>
    <w:pPr>
      <w:contextualSpacing/>
    </w:pPr>
    <w:rPr>
      <w:rFonts w:eastAsiaTheme="majorEastAsia" w:cstheme="majorBidi"/>
      <w:b/>
      <w:spacing w:val="-10"/>
      <w:kern w:val="28"/>
      <w:sz w:val="56"/>
      <w:szCs w:val="56"/>
    </w:rPr>
  </w:style>
  <w:style w:type="character" w:customStyle="1" w:styleId="a9">
    <w:name w:val="Название Знак"/>
    <w:basedOn w:val="a0"/>
    <w:link w:val="a8"/>
    <w:uiPriority w:val="99"/>
    <w:rsid w:val="00BD0E38"/>
    <w:rPr>
      <w:rFonts w:ascii="Century Gothic" w:eastAsiaTheme="majorEastAsia" w:hAnsi="Century Gothic" w:cstheme="majorBidi"/>
      <w:b/>
      <w:spacing w:val="-10"/>
      <w:kern w:val="28"/>
      <w:sz w:val="56"/>
      <w:szCs w:val="56"/>
    </w:rPr>
  </w:style>
  <w:style w:type="paragraph" w:styleId="aa">
    <w:name w:val="Subtitle"/>
    <w:basedOn w:val="a"/>
    <w:next w:val="a"/>
    <w:link w:val="ab"/>
    <w:uiPriority w:val="11"/>
    <w:qFormat/>
    <w:rsid w:val="0029077C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ab">
    <w:name w:val="Подзаголовок Знак"/>
    <w:basedOn w:val="a0"/>
    <w:link w:val="aa"/>
    <w:uiPriority w:val="11"/>
    <w:rsid w:val="0029077C"/>
    <w:rPr>
      <w:rFonts w:ascii="Century Gothic" w:eastAsiaTheme="minorEastAsia" w:hAnsi="Century Gothic"/>
      <w:color w:val="5A5A5A" w:themeColor="text1" w:themeTint="A5"/>
      <w:spacing w:val="15"/>
      <w:sz w:val="22"/>
      <w:szCs w:val="22"/>
    </w:rPr>
  </w:style>
  <w:style w:type="character" w:styleId="ac">
    <w:name w:val="Subtle Emphasis"/>
    <w:basedOn w:val="a0"/>
    <w:uiPriority w:val="19"/>
    <w:qFormat/>
    <w:rsid w:val="0029077C"/>
    <w:rPr>
      <w:rFonts w:ascii="Century Gothic" w:hAnsi="Century Gothic"/>
      <w:i/>
      <w:iCs/>
      <w:color w:val="404040" w:themeColor="text1" w:themeTint="BF"/>
    </w:rPr>
  </w:style>
  <w:style w:type="character" w:styleId="ad">
    <w:name w:val="Emphasis"/>
    <w:basedOn w:val="a0"/>
    <w:uiPriority w:val="20"/>
    <w:qFormat/>
    <w:rsid w:val="0029077C"/>
    <w:rPr>
      <w:rFonts w:ascii="Century Gothic" w:hAnsi="Century Gothic"/>
      <w:i/>
      <w:iCs/>
    </w:rPr>
  </w:style>
  <w:style w:type="character" w:styleId="ae">
    <w:name w:val="Intense Emphasis"/>
    <w:basedOn w:val="a0"/>
    <w:uiPriority w:val="21"/>
    <w:qFormat/>
    <w:rsid w:val="0029077C"/>
    <w:rPr>
      <w:rFonts w:ascii="Century Gothic" w:hAnsi="Century Gothic"/>
      <w:i/>
      <w:iCs/>
      <w:color w:val="762870"/>
    </w:rPr>
  </w:style>
  <w:style w:type="character" w:styleId="af">
    <w:name w:val="Strong"/>
    <w:basedOn w:val="a0"/>
    <w:uiPriority w:val="22"/>
    <w:qFormat/>
    <w:rsid w:val="0029077C"/>
    <w:rPr>
      <w:rFonts w:ascii="Century Gothic" w:hAnsi="Century Gothic"/>
      <w:b/>
      <w:bCs/>
    </w:rPr>
  </w:style>
  <w:style w:type="paragraph" w:styleId="21">
    <w:name w:val="Quote"/>
    <w:basedOn w:val="a"/>
    <w:next w:val="a"/>
    <w:link w:val="22"/>
    <w:uiPriority w:val="29"/>
    <w:qFormat/>
    <w:rsid w:val="0029077C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9077C"/>
    <w:rPr>
      <w:rFonts w:ascii="Century Gothic" w:hAnsi="Century Gothic"/>
      <w:i/>
      <w:iCs/>
      <w:color w:val="404040" w:themeColor="text1" w:themeTint="BF"/>
    </w:rPr>
  </w:style>
  <w:style w:type="paragraph" w:styleId="af0">
    <w:name w:val="Intense Quote"/>
    <w:basedOn w:val="a"/>
    <w:next w:val="a"/>
    <w:link w:val="af1"/>
    <w:uiPriority w:val="30"/>
    <w:qFormat/>
    <w:rsid w:val="0029077C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762870"/>
    </w:rPr>
  </w:style>
  <w:style w:type="character" w:customStyle="1" w:styleId="af1">
    <w:name w:val="Выделенная цитата Знак"/>
    <w:basedOn w:val="a0"/>
    <w:link w:val="af0"/>
    <w:uiPriority w:val="30"/>
    <w:rsid w:val="0029077C"/>
    <w:rPr>
      <w:rFonts w:ascii="Century Gothic" w:hAnsi="Century Gothic"/>
      <w:i/>
      <w:iCs/>
      <w:color w:val="762870"/>
    </w:rPr>
  </w:style>
  <w:style w:type="character" w:styleId="af2">
    <w:name w:val="Subtle Reference"/>
    <w:basedOn w:val="a0"/>
    <w:uiPriority w:val="31"/>
    <w:qFormat/>
    <w:rsid w:val="0029077C"/>
    <w:rPr>
      <w:rFonts w:ascii="Century Gothic" w:hAnsi="Century Gothic"/>
      <w:smallCaps/>
      <w:color w:val="5A5A5A" w:themeColor="text1" w:themeTint="A5"/>
    </w:rPr>
  </w:style>
  <w:style w:type="character" w:styleId="af3">
    <w:name w:val="Intense Reference"/>
    <w:basedOn w:val="a0"/>
    <w:uiPriority w:val="32"/>
    <w:qFormat/>
    <w:rsid w:val="0029077C"/>
    <w:rPr>
      <w:rFonts w:ascii="Century Gothic" w:hAnsi="Century Gothic"/>
      <w:b/>
      <w:bCs/>
      <w:smallCaps/>
      <w:color w:val="762870"/>
      <w:spacing w:val="5"/>
    </w:rPr>
  </w:style>
  <w:style w:type="character" w:styleId="af4">
    <w:name w:val="Book Title"/>
    <w:basedOn w:val="a0"/>
    <w:uiPriority w:val="33"/>
    <w:qFormat/>
    <w:rsid w:val="0029077C"/>
    <w:rPr>
      <w:rFonts w:ascii="Century Gothic" w:hAnsi="Century Gothic"/>
      <w:b/>
      <w:bCs/>
      <w:i/>
      <w:iCs/>
      <w:spacing w:val="5"/>
    </w:rPr>
  </w:style>
  <w:style w:type="paragraph" w:styleId="af5">
    <w:name w:val="List Paragraph"/>
    <w:aliases w:val="Table of contents numbered,Bullet OFM,Bullet Points,Liste Paragraf,Renkli Liste - Vurgu 11,Liststycke SKL"/>
    <w:basedOn w:val="a"/>
    <w:link w:val="af6"/>
    <w:uiPriority w:val="99"/>
    <w:qFormat/>
    <w:rsid w:val="0029077C"/>
    <w:pPr>
      <w:ind w:left="720"/>
      <w:contextualSpacing/>
    </w:pPr>
  </w:style>
  <w:style w:type="paragraph" w:customStyle="1" w:styleId="Style1">
    <w:name w:val="Style1"/>
    <w:basedOn w:val="af7"/>
    <w:link w:val="Style1Char"/>
    <w:qFormat/>
    <w:rsid w:val="00BD0E38"/>
    <w:pPr>
      <w:jc w:val="right"/>
    </w:pPr>
    <w:rPr>
      <w:b/>
      <w:sz w:val="28"/>
    </w:rPr>
  </w:style>
  <w:style w:type="table" w:styleId="af8">
    <w:name w:val="Table Grid"/>
    <w:aliases w:val="TabelEcorys"/>
    <w:basedOn w:val="a1"/>
    <w:uiPriority w:val="59"/>
    <w:rsid w:val="00BD0E3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Date"/>
    <w:basedOn w:val="a"/>
    <w:next w:val="a"/>
    <w:link w:val="af9"/>
    <w:uiPriority w:val="99"/>
    <w:semiHidden/>
    <w:unhideWhenUsed/>
    <w:rsid w:val="00BD0E38"/>
  </w:style>
  <w:style w:type="character" w:customStyle="1" w:styleId="af9">
    <w:name w:val="Дата Знак"/>
    <w:basedOn w:val="a0"/>
    <w:link w:val="af7"/>
    <w:uiPriority w:val="99"/>
    <w:semiHidden/>
    <w:rsid w:val="00BD0E38"/>
    <w:rPr>
      <w:rFonts w:ascii="Century Gothic" w:hAnsi="Century Gothic"/>
    </w:rPr>
  </w:style>
  <w:style w:type="character" w:styleId="afa">
    <w:name w:val="annotation reference"/>
    <w:basedOn w:val="a0"/>
    <w:unhideWhenUsed/>
    <w:rsid w:val="00B109A6"/>
    <w:rPr>
      <w:sz w:val="18"/>
      <w:szCs w:val="18"/>
    </w:rPr>
  </w:style>
  <w:style w:type="paragraph" w:styleId="afb">
    <w:name w:val="annotation text"/>
    <w:basedOn w:val="a"/>
    <w:link w:val="afc"/>
    <w:unhideWhenUsed/>
    <w:rsid w:val="00B109A6"/>
  </w:style>
  <w:style w:type="character" w:customStyle="1" w:styleId="afc">
    <w:name w:val="Текст примечания Знак"/>
    <w:basedOn w:val="a0"/>
    <w:link w:val="afb"/>
    <w:rsid w:val="00B109A6"/>
    <w:rPr>
      <w:rFonts w:ascii="Century Gothic" w:hAnsi="Century Gothic"/>
    </w:rPr>
  </w:style>
  <w:style w:type="paragraph" w:styleId="afd">
    <w:name w:val="annotation subject"/>
    <w:basedOn w:val="afb"/>
    <w:next w:val="afb"/>
    <w:link w:val="afe"/>
    <w:uiPriority w:val="99"/>
    <w:semiHidden/>
    <w:unhideWhenUsed/>
    <w:rsid w:val="00B109A6"/>
    <w:rPr>
      <w:b/>
      <w:bCs/>
      <w:sz w:val="20"/>
      <w:szCs w:val="20"/>
    </w:rPr>
  </w:style>
  <w:style w:type="character" w:customStyle="1" w:styleId="afe">
    <w:name w:val="Тема примечания Знак"/>
    <w:basedOn w:val="afc"/>
    <w:link w:val="afd"/>
    <w:uiPriority w:val="99"/>
    <w:semiHidden/>
    <w:rsid w:val="00B109A6"/>
    <w:rPr>
      <w:rFonts w:ascii="Century Gothic" w:hAnsi="Century Gothic"/>
      <w:b/>
      <w:bCs/>
      <w:sz w:val="20"/>
      <w:szCs w:val="20"/>
    </w:rPr>
  </w:style>
  <w:style w:type="paragraph" w:styleId="aff">
    <w:name w:val="Balloon Text"/>
    <w:basedOn w:val="a"/>
    <w:link w:val="aff0"/>
    <w:uiPriority w:val="99"/>
    <w:semiHidden/>
    <w:unhideWhenUsed/>
    <w:rsid w:val="00B109A6"/>
    <w:rPr>
      <w:rFonts w:ascii="Times New Roman" w:hAnsi="Times New Roman" w:cs="Times New Roman"/>
      <w:sz w:val="18"/>
      <w:szCs w:val="18"/>
    </w:rPr>
  </w:style>
  <w:style w:type="character" w:customStyle="1" w:styleId="aff0">
    <w:name w:val="Текст выноски Знак"/>
    <w:basedOn w:val="a0"/>
    <w:link w:val="aff"/>
    <w:uiPriority w:val="99"/>
    <w:semiHidden/>
    <w:rsid w:val="00B109A6"/>
    <w:rPr>
      <w:rFonts w:ascii="Times New Roman" w:hAnsi="Times New Roman" w:cs="Times New Roman"/>
      <w:sz w:val="18"/>
      <w:szCs w:val="18"/>
    </w:rPr>
  </w:style>
  <w:style w:type="character" w:customStyle="1" w:styleId="af6">
    <w:name w:val="Абзац списка Знак"/>
    <w:aliases w:val="Table of contents numbered Знак,Bullet OFM Знак,Bullet Points Знак,Liste Paragraf Знак,Renkli Liste - Vurgu 11 Знак,Liststycke SKL Знак"/>
    <w:link w:val="af5"/>
    <w:uiPriority w:val="99"/>
    <w:locked/>
    <w:rsid w:val="00987B0F"/>
    <w:rPr>
      <w:rFonts w:ascii="Century Gothic" w:hAnsi="Century Gothic"/>
      <w:lang w:val="en-GB"/>
    </w:rPr>
  </w:style>
  <w:style w:type="paragraph" w:customStyle="1" w:styleId="Ann5tablesubtitle">
    <w:name w:val="Ann5 table subtitle"/>
    <w:basedOn w:val="a"/>
    <w:rsid w:val="00987B0F"/>
    <w:pPr>
      <w:keepNext/>
      <w:spacing w:before="80" w:after="40"/>
    </w:pPr>
    <w:rPr>
      <w:rFonts w:ascii="Arial" w:eastAsia="Times New Roman" w:hAnsi="Arial" w:cs="Times New Roman"/>
      <w:b/>
      <w:sz w:val="16"/>
      <w:szCs w:val="16"/>
    </w:rPr>
  </w:style>
  <w:style w:type="character" w:customStyle="1" w:styleId="Style1Char">
    <w:name w:val="Style1 Char"/>
    <w:link w:val="Style1"/>
    <w:locked/>
    <w:rsid w:val="00987B0F"/>
    <w:rPr>
      <w:rFonts w:ascii="Century Gothic" w:hAnsi="Century Gothic"/>
      <w:b/>
      <w:sz w:val="28"/>
      <w:lang w:val="en-GB"/>
    </w:rPr>
  </w:style>
  <w:style w:type="character" w:customStyle="1" w:styleId="BulletsCharChar">
    <w:name w:val="Bullets Char Char"/>
    <w:basedOn w:val="a0"/>
    <w:link w:val="Bullets"/>
    <w:locked/>
    <w:rsid w:val="00987B0F"/>
    <w:rPr>
      <w:rFonts w:ascii="Swis721 Lt BT" w:eastAsia="Times New Roman" w:hAnsi="Swis721 Lt BT" w:cs="Times New Roman"/>
      <w:sz w:val="20"/>
      <w:szCs w:val="20"/>
    </w:rPr>
  </w:style>
  <w:style w:type="paragraph" w:customStyle="1" w:styleId="Bullets">
    <w:name w:val="Bullets"/>
    <w:basedOn w:val="a"/>
    <w:link w:val="BulletsCharChar"/>
    <w:rsid w:val="00987B0F"/>
    <w:pPr>
      <w:numPr>
        <w:numId w:val="8"/>
      </w:numPr>
      <w:suppressAutoHyphens/>
      <w:spacing w:before="200" w:line="312" w:lineRule="auto"/>
      <w:jc w:val="both"/>
    </w:pPr>
    <w:rPr>
      <w:rFonts w:ascii="Swis721 Lt BT" w:eastAsia="Times New Roman" w:hAnsi="Swis721 Lt BT" w:cs="Times New Roman"/>
      <w:sz w:val="20"/>
      <w:szCs w:val="20"/>
      <w:lang w:val="en-US"/>
    </w:rPr>
  </w:style>
  <w:style w:type="character" w:styleId="aff1">
    <w:name w:val="footnote reference"/>
    <w:aliases w:val="Footnote symbol,Footnote number,Footnote Reference Number,Footnote reference number,Times 10 Point,Exposant 3 Point,Footnote Reference Superscript,EN Footnote Reference,note TESI,Voetnootverwijzing,fr,o,FR,FR1"/>
    <w:rsid w:val="00987B0F"/>
    <w:rPr>
      <w:rFonts w:ascii="TimesNewRomanPS" w:hAnsi="TimesNewRomanPS"/>
      <w:position w:val="6"/>
      <w:sz w:val="18"/>
    </w:rPr>
  </w:style>
  <w:style w:type="paragraph" w:styleId="aff2">
    <w:name w:val="footnote text"/>
    <w:aliases w:val="Fußnote,Footnote Text Char Char,single space,footnote text,FOOTNOTES,fn,Footnote, Char1 Char,Footnote Char1,stile 1,Footnote1,Footnote2,Footnote3,Footnote4,Footnote5,Footnote6,Footnote7,Footnote8,Footnote9,Podrozdział"/>
    <w:basedOn w:val="a"/>
    <w:link w:val="aff3"/>
    <w:rsid w:val="00987B0F"/>
    <w:pPr>
      <w:spacing w:after="240"/>
      <w:ind w:left="357" w:hanging="357"/>
      <w:jc w:val="both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character" w:customStyle="1" w:styleId="FootnoteTextChar">
    <w:name w:val="Footnote Text Char"/>
    <w:basedOn w:val="a0"/>
    <w:uiPriority w:val="99"/>
    <w:semiHidden/>
    <w:rsid w:val="00987B0F"/>
    <w:rPr>
      <w:rFonts w:ascii="Century Gothic" w:hAnsi="Century Gothic"/>
      <w:sz w:val="20"/>
      <w:szCs w:val="20"/>
      <w:lang w:val="en-GB"/>
    </w:rPr>
  </w:style>
  <w:style w:type="character" w:customStyle="1" w:styleId="aff3">
    <w:name w:val="Текст сноски Знак"/>
    <w:aliases w:val="Fußnote Знак,Footnote Text Char Char Знак,single space Знак,footnote text Знак,FOOTNOTES Знак,fn Знак,Footnote Знак, Char1 Char Знак,Footnote Char1 Знак,stile 1 Знак,Footnote1 Знак,Footnote2 Знак,Footnote3 Знак,Footnote4 Знак"/>
    <w:link w:val="aff2"/>
    <w:rsid w:val="00987B0F"/>
    <w:rPr>
      <w:rFonts w:ascii="Times New Roman" w:eastAsia="Times New Roman" w:hAnsi="Times New Roman" w:cs="Times New Roman"/>
      <w:snapToGrid w:val="0"/>
      <w:sz w:val="20"/>
      <w:szCs w:val="20"/>
      <w:lang w:val="en-GB"/>
    </w:rPr>
  </w:style>
  <w:style w:type="paragraph" w:customStyle="1" w:styleId="Tabletextsmall">
    <w:name w:val="Table text small"/>
    <w:basedOn w:val="a"/>
    <w:rsid w:val="00604E16"/>
    <w:pPr>
      <w:spacing w:before="40" w:after="40"/>
    </w:pPr>
    <w:rPr>
      <w:rFonts w:ascii="Arial" w:eastAsia="Times New Roman" w:hAnsi="Arial" w:cs="Times New Roman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D43EF0"/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  <w:lang w:val="en-GB"/>
    </w:rPr>
  </w:style>
  <w:style w:type="character" w:styleId="aff4">
    <w:name w:val="Hyperlink"/>
    <w:basedOn w:val="a0"/>
    <w:uiPriority w:val="99"/>
    <w:unhideWhenUsed/>
    <w:rsid w:val="00D43EF0"/>
    <w:rPr>
      <w:color w:val="0563C1" w:themeColor="hyperlink"/>
      <w:u w:val="single"/>
    </w:rPr>
  </w:style>
  <w:style w:type="character" w:customStyle="1" w:styleId="50">
    <w:name w:val="Заголовок 5 Знак"/>
    <w:basedOn w:val="a0"/>
    <w:link w:val="5"/>
    <w:uiPriority w:val="9"/>
    <w:semiHidden/>
    <w:rsid w:val="0015780B"/>
    <w:rPr>
      <w:rFonts w:asciiTheme="majorHAnsi" w:eastAsiaTheme="majorEastAsia" w:hAnsiTheme="majorHAnsi" w:cstheme="majorBidi"/>
      <w:color w:val="2E74B5" w:themeColor="accent1" w:themeShade="BF"/>
      <w:lang w:val="en-GB"/>
    </w:rPr>
  </w:style>
  <w:style w:type="character" w:styleId="aff5">
    <w:name w:val="FollowedHyperlink"/>
    <w:basedOn w:val="a0"/>
    <w:uiPriority w:val="99"/>
    <w:semiHidden/>
    <w:unhideWhenUsed/>
    <w:rsid w:val="00C51873"/>
    <w:rPr>
      <w:color w:val="954F72" w:themeColor="followedHyperlink"/>
      <w:u w:val="single"/>
    </w:rPr>
  </w:style>
  <w:style w:type="paragraph" w:styleId="aff6">
    <w:name w:val="Normal (Web)"/>
    <w:basedOn w:val="a"/>
    <w:uiPriority w:val="99"/>
    <w:semiHidden/>
    <w:unhideWhenUsed/>
    <w:rsid w:val="008D33DD"/>
    <w:pPr>
      <w:spacing w:after="150"/>
    </w:pPr>
    <w:rPr>
      <w:rFonts w:ascii="Times New Roman" w:eastAsia="Times New Roman" w:hAnsi="Times New Roman" w:cs="Times New Roman"/>
      <w:lang w:eastAsia="en-GB"/>
    </w:rPr>
  </w:style>
  <w:style w:type="character" w:customStyle="1" w:styleId="skypec2cprintcontainer">
    <w:name w:val="skype_c2c_print_container"/>
    <w:basedOn w:val="a0"/>
    <w:rsid w:val="008D33DD"/>
  </w:style>
  <w:style w:type="character" w:customStyle="1" w:styleId="skypec2ctextspan">
    <w:name w:val="skype_c2c_text_span"/>
    <w:basedOn w:val="a0"/>
    <w:rsid w:val="008D33DD"/>
  </w:style>
  <w:style w:type="paragraph" w:customStyle="1" w:styleId="Bullet1">
    <w:name w:val="Bullet 1"/>
    <w:basedOn w:val="a"/>
    <w:rsid w:val="008D33DD"/>
    <w:pPr>
      <w:numPr>
        <w:numId w:val="25"/>
      </w:numPr>
      <w:suppressAutoHyphens/>
      <w:spacing w:before="80" w:line="276" w:lineRule="auto"/>
      <w:jc w:val="both"/>
    </w:pPr>
    <w:rPr>
      <w:rFonts w:ascii="Swis721 Lt BT" w:eastAsia="Times New Roman" w:hAnsi="Swis721 Lt BT" w:cs="Times New Roman"/>
      <w:snapToGrid w:val="0"/>
      <w:sz w:val="20"/>
      <w:szCs w:val="20"/>
      <w:lang w:eastAsia="fr-BE"/>
    </w:rPr>
  </w:style>
  <w:style w:type="paragraph" w:customStyle="1" w:styleId="Bullet2">
    <w:name w:val="Bullet 2"/>
    <w:basedOn w:val="Bullet1"/>
    <w:rsid w:val="008D33DD"/>
    <w:pPr>
      <w:numPr>
        <w:ilvl w:val="1"/>
      </w:numPr>
      <w:spacing w:before="40"/>
    </w:pPr>
  </w:style>
  <w:style w:type="character" w:styleId="HTML">
    <w:name w:val="HTML Cite"/>
    <w:basedOn w:val="a0"/>
    <w:uiPriority w:val="99"/>
    <w:semiHidden/>
    <w:unhideWhenUsed/>
    <w:rsid w:val="0078562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77C"/>
    <w:rPr>
      <w:rFonts w:ascii="Century Gothic" w:hAnsi="Century Gothic"/>
      <w:lang w:val="en-GB"/>
    </w:rPr>
  </w:style>
  <w:style w:type="paragraph" w:styleId="1">
    <w:name w:val="heading 1"/>
    <w:basedOn w:val="a"/>
    <w:next w:val="a"/>
    <w:link w:val="10"/>
    <w:uiPriority w:val="9"/>
    <w:qFormat/>
    <w:rsid w:val="0029077C"/>
    <w:pPr>
      <w:keepNext/>
      <w:keepLines/>
      <w:spacing w:before="240"/>
      <w:outlineLvl w:val="0"/>
    </w:pPr>
    <w:rPr>
      <w:rFonts w:eastAsiaTheme="majorEastAsia" w:cstheme="majorBidi"/>
      <w:color w:val="762870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29077C"/>
    <w:pPr>
      <w:keepNext/>
      <w:keepLines/>
      <w:spacing w:before="40"/>
      <w:outlineLvl w:val="1"/>
    </w:pPr>
    <w:rPr>
      <w:rFonts w:eastAsiaTheme="majorEastAsia" w:cstheme="majorBidi"/>
      <w:color w:val="762870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D43EF0"/>
    <w:pPr>
      <w:keepNext/>
      <w:keepLines/>
      <w:spacing w:before="40" w:line="259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5780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D5A83"/>
    <w:pPr>
      <w:tabs>
        <w:tab w:val="center" w:pos="4819"/>
        <w:tab w:val="right" w:pos="9638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D5A83"/>
  </w:style>
  <w:style w:type="paragraph" w:styleId="a5">
    <w:name w:val="footer"/>
    <w:basedOn w:val="a"/>
    <w:link w:val="a6"/>
    <w:uiPriority w:val="99"/>
    <w:unhideWhenUsed/>
    <w:rsid w:val="00CC4DA8"/>
    <w:pPr>
      <w:tabs>
        <w:tab w:val="center" w:pos="4819"/>
        <w:tab w:val="right" w:pos="9638"/>
      </w:tabs>
    </w:pPr>
    <w:rPr>
      <w:color w:val="FFFFFF" w:themeColor="background1"/>
      <w:sz w:val="20"/>
    </w:rPr>
  </w:style>
  <w:style w:type="character" w:customStyle="1" w:styleId="a6">
    <w:name w:val="Нижний колонтитул Знак"/>
    <w:basedOn w:val="a0"/>
    <w:link w:val="a5"/>
    <w:uiPriority w:val="99"/>
    <w:rsid w:val="00CC4DA8"/>
    <w:rPr>
      <w:rFonts w:ascii="Century Gothic" w:hAnsi="Century Gothic"/>
      <w:color w:val="FFFFFF" w:themeColor="background1"/>
      <w:sz w:val="20"/>
    </w:rPr>
  </w:style>
  <w:style w:type="character" w:styleId="a7">
    <w:name w:val="page number"/>
    <w:basedOn w:val="a0"/>
    <w:uiPriority w:val="99"/>
    <w:semiHidden/>
    <w:unhideWhenUsed/>
    <w:rsid w:val="002D5A83"/>
  </w:style>
  <w:style w:type="character" w:customStyle="1" w:styleId="10">
    <w:name w:val="Заголовок 1 Знак"/>
    <w:basedOn w:val="a0"/>
    <w:link w:val="1"/>
    <w:uiPriority w:val="9"/>
    <w:rsid w:val="0029077C"/>
    <w:rPr>
      <w:rFonts w:ascii="Century Gothic" w:eastAsiaTheme="majorEastAsia" w:hAnsi="Century Gothic" w:cstheme="majorBidi"/>
      <w:color w:val="76287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29077C"/>
    <w:rPr>
      <w:rFonts w:ascii="Century Gothic" w:eastAsiaTheme="majorEastAsia" w:hAnsi="Century Gothic" w:cstheme="majorBidi"/>
      <w:color w:val="762870"/>
      <w:sz w:val="26"/>
      <w:szCs w:val="26"/>
    </w:rPr>
  </w:style>
  <w:style w:type="paragraph" w:styleId="a8">
    <w:name w:val="Title"/>
    <w:basedOn w:val="a"/>
    <w:next w:val="a"/>
    <w:link w:val="a9"/>
    <w:uiPriority w:val="10"/>
    <w:qFormat/>
    <w:rsid w:val="00BD0E38"/>
    <w:pPr>
      <w:contextualSpacing/>
    </w:pPr>
    <w:rPr>
      <w:rFonts w:eastAsiaTheme="majorEastAsia" w:cstheme="majorBidi"/>
      <w:b/>
      <w:spacing w:val="-10"/>
      <w:kern w:val="28"/>
      <w:sz w:val="56"/>
      <w:szCs w:val="56"/>
    </w:rPr>
  </w:style>
  <w:style w:type="character" w:customStyle="1" w:styleId="a9">
    <w:name w:val="Название Знак"/>
    <w:basedOn w:val="a0"/>
    <w:link w:val="a8"/>
    <w:uiPriority w:val="10"/>
    <w:rsid w:val="00BD0E38"/>
    <w:rPr>
      <w:rFonts w:ascii="Century Gothic" w:eastAsiaTheme="majorEastAsia" w:hAnsi="Century Gothic" w:cstheme="majorBidi"/>
      <w:b/>
      <w:spacing w:val="-10"/>
      <w:kern w:val="28"/>
      <w:sz w:val="56"/>
      <w:szCs w:val="56"/>
    </w:rPr>
  </w:style>
  <w:style w:type="paragraph" w:styleId="aa">
    <w:name w:val="Subtitle"/>
    <w:basedOn w:val="a"/>
    <w:next w:val="a"/>
    <w:link w:val="ab"/>
    <w:uiPriority w:val="11"/>
    <w:qFormat/>
    <w:rsid w:val="0029077C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ab">
    <w:name w:val="Подзаголовок Знак"/>
    <w:basedOn w:val="a0"/>
    <w:link w:val="aa"/>
    <w:uiPriority w:val="11"/>
    <w:rsid w:val="0029077C"/>
    <w:rPr>
      <w:rFonts w:ascii="Century Gothic" w:eastAsiaTheme="minorEastAsia" w:hAnsi="Century Gothic"/>
      <w:color w:val="5A5A5A" w:themeColor="text1" w:themeTint="A5"/>
      <w:spacing w:val="15"/>
      <w:sz w:val="22"/>
      <w:szCs w:val="22"/>
    </w:rPr>
  </w:style>
  <w:style w:type="character" w:styleId="ac">
    <w:name w:val="Subtle Emphasis"/>
    <w:basedOn w:val="a0"/>
    <w:uiPriority w:val="19"/>
    <w:qFormat/>
    <w:rsid w:val="0029077C"/>
    <w:rPr>
      <w:rFonts w:ascii="Century Gothic" w:hAnsi="Century Gothic"/>
      <w:i/>
      <w:iCs/>
      <w:color w:val="404040" w:themeColor="text1" w:themeTint="BF"/>
    </w:rPr>
  </w:style>
  <w:style w:type="character" w:styleId="ad">
    <w:name w:val="Emphasis"/>
    <w:basedOn w:val="a0"/>
    <w:uiPriority w:val="20"/>
    <w:qFormat/>
    <w:rsid w:val="0029077C"/>
    <w:rPr>
      <w:rFonts w:ascii="Century Gothic" w:hAnsi="Century Gothic"/>
      <w:i/>
      <w:iCs/>
    </w:rPr>
  </w:style>
  <w:style w:type="character" w:styleId="ae">
    <w:name w:val="Intense Emphasis"/>
    <w:basedOn w:val="a0"/>
    <w:uiPriority w:val="21"/>
    <w:qFormat/>
    <w:rsid w:val="0029077C"/>
    <w:rPr>
      <w:rFonts w:ascii="Century Gothic" w:hAnsi="Century Gothic"/>
      <w:i/>
      <w:iCs/>
      <w:color w:val="762870"/>
    </w:rPr>
  </w:style>
  <w:style w:type="character" w:styleId="af">
    <w:name w:val="Strong"/>
    <w:basedOn w:val="a0"/>
    <w:uiPriority w:val="22"/>
    <w:qFormat/>
    <w:rsid w:val="0029077C"/>
    <w:rPr>
      <w:rFonts w:ascii="Century Gothic" w:hAnsi="Century Gothic"/>
      <w:b/>
      <w:bCs/>
    </w:rPr>
  </w:style>
  <w:style w:type="paragraph" w:styleId="21">
    <w:name w:val="Quote"/>
    <w:basedOn w:val="a"/>
    <w:next w:val="a"/>
    <w:link w:val="22"/>
    <w:uiPriority w:val="29"/>
    <w:qFormat/>
    <w:rsid w:val="0029077C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9077C"/>
    <w:rPr>
      <w:rFonts w:ascii="Century Gothic" w:hAnsi="Century Gothic"/>
      <w:i/>
      <w:iCs/>
      <w:color w:val="404040" w:themeColor="text1" w:themeTint="BF"/>
    </w:rPr>
  </w:style>
  <w:style w:type="paragraph" w:styleId="af0">
    <w:name w:val="Intense Quote"/>
    <w:basedOn w:val="a"/>
    <w:next w:val="a"/>
    <w:link w:val="af1"/>
    <w:uiPriority w:val="30"/>
    <w:qFormat/>
    <w:rsid w:val="0029077C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762870"/>
    </w:rPr>
  </w:style>
  <w:style w:type="character" w:customStyle="1" w:styleId="af1">
    <w:name w:val="Выделенная цитата Знак"/>
    <w:basedOn w:val="a0"/>
    <w:link w:val="af0"/>
    <w:uiPriority w:val="30"/>
    <w:rsid w:val="0029077C"/>
    <w:rPr>
      <w:rFonts w:ascii="Century Gothic" w:hAnsi="Century Gothic"/>
      <w:i/>
      <w:iCs/>
      <w:color w:val="762870"/>
    </w:rPr>
  </w:style>
  <w:style w:type="character" w:styleId="af2">
    <w:name w:val="Subtle Reference"/>
    <w:basedOn w:val="a0"/>
    <w:uiPriority w:val="31"/>
    <w:qFormat/>
    <w:rsid w:val="0029077C"/>
    <w:rPr>
      <w:rFonts w:ascii="Century Gothic" w:hAnsi="Century Gothic"/>
      <w:smallCaps/>
      <w:color w:val="5A5A5A" w:themeColor="text1" w:themeTint="A5"/>
    </w:rPr>
  </w:style>
  <w:style w:type="character" w:styleId="af3">
    <w:name w:val="Intense Reference"/>
    <w:basedOn w:val="a0"/>
    <w:uiPriority w:val="32"/>
    <w:qFormat/>
    <w:rsid w:val="0029077C"/>
    <w:rPr>
      <w:rFonts w:ascii="Century Gothic" w:hAnsi="Century Gothic"/>
      <w:b/>
      <w:bCs/>
      <w:smallCaps/>
      <w:color w:val="762870"/>
      <w:spacing w:val="5"/>
    </w:rPr>
  </w:style>
  <w:style w:type="character" w:styleId="af4">
    <w:name w:val="Book Title"/>
    <w:basedOn w:val="a0"/>
    <w:uiPriority w:val="33"/>
    <w:qFormat/>
    <w:rsid w:val="0029077C"/>
    <w:rPr>
      <w:rFonts w:ascii="Century Gothic" w:hAnsi="Century Gothic"/>
      <w:b/>
      <w:bCs/>
      <w:i/>
      <w:iCs/>
      <w:spacing w:val="5"/>
    </w:rPr>
  </w:style>
  <w:style w:type="paragraph" w:styleId="af5">
    <w:name w:val="List Paragraph"/>
    <w:aliases w:val="Table of contents numbered,Bullet OFM,Bullet Points,Liste Paragraf,Renkli Liste - Vurgu 11,Liststycke SKL"/>
    <w:basedOn w:val="a"/>
    <w:link w:val="af6"/>
    <w:uiPriority w:val="34"/>
    <w:qFormat/>
    <w:rsid w:val="0029077C"/>
    <w:pPr>
      <w:ind w:left="720"/>
      <w:contextualSpacing/>
    </w:pPr>
  </w:style>
  <w:style w:type="paragraph" w:customStyle="1" w:styleId="Style1">
    <w:name w:val="Style1"/>
    <w:basedOn w:val="af7"/>
    <w:link w:val="Style1Char"/>
    <w:qFormat/>
    <w:rsid w:val="00BD0E38"/>
    <w:pPr>
      <w:jc w:val="right"/>
    </w:pPr>
    <w:rPr>
      <w:b/>
      <w:sz w:val="28"/>
    </w:rPr>
  </w:style>
  <w:style w:type="table" w:styleId="af8">
    <w:name w:val="Table Grid"/>
    <w:aliases w:val="TabelEcorys"/>
    <w:basedOn w:val="a1"/>
    <w:uiPriority w:val="59"/>
    <w:rsid w:val="00BD0E3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Date"/>
    <w:basedOn w:val="a"/>
    <w:next w:val="a"/>
    <w:link w:val="af9"/>
    <w:uiPriority w:val="99"/>
    <w:semiHidden/>
    <w:unhideWhenUsed/>
    <w:rsid w:val="00BD0E38"/>
  </w:style>
  <w:style w:type="character" w:customStyle="1" w:styleId="af9">
    <w:name w:val="Дата Знак"/>
    <w:basedOn w:val="a0"/>
    <w:link w:val="af7"/>
    <w:uiPriority w:val="99"/>
    <w:semiHidden/>
    <w:rsid w:val="00BD0E38"/>
    <w:rPr>
      <w:rFonts w:ascii="Century Gothic" w:hAnsi="Century Gothic"/>
    </w:rPr>
  </w:style>
  <w:style w:type="character" w:styleId="afa">
    <w:name w:val="annotation reference"/>
    <w:basedOn w:val="a0"/>
    <w:unhideWhenUsed/>
    <w:rsid w:val="00B109A6"/>
    <w:rPr>
      <w:sz w:val="18"/>
      <w:szCs w:val="18"/>
    </w:rPr>
  </w:style>
  <w:style w:type="paragraph" w:styleId="afb">
    <w:name w:val="annotation text"/>
    <w:basedOn w:val="a"/>
    <w:link w:val="afc"/>
    <w:unhideWhenUsed/>
    <w:rsid w:val="00B109A6"/>
  </w:style>
  <w:style w:type="character" w:customStyle="1" w:styleId="afc">
    <w:name w:val="Текст примечания Знак"/>
    <w:basedOn w:val="a0"/>
    <w:link w:val="afb"/>
    <w:rsid w:val="00B109A6"/>
    <w:rPr>
      <w:rFonts w:ascii="Century Gothic" w:hAnsi="Century Gothic"/>
    </w:rPr>
  </w:style>
  <w:style w:type="paragraph" w:styleId="afd">
    <w:name w:val="annotation subject"/>
    <w:basedOn w:val="afb"/>
    <w:next w:val="afb"/>
    <w:link w:val="afe"/>
    <w:uiPriority w:val="99"/>
    <w:semiHidden/>
    <w:unhideWhenUsed/>
    <w:rsid w:val="00B109A6"/>
    <w:rPr>
      <w:b/>
      <w:bCs/>
      <w:sz w:val="20"/>
      <w:szCs w:val="20"/>
    </w:rPr>
  </w:style>
  <w:style w:type="character" w:customStyle="1" w:styleId="afe">
    <w:name w:val="Тема примечания Знак"/>
    <w:basedOn w:val="afc"/>
    <w:link w:val="afd"/>
    <w:uiPriority w:val="99"/>
    <w:semiHidden/>
    <w:rsid w:val="00B109A6"/>
    <w:rPr>
      <w:rFonts w:ascii="Century Gothic" w:hAnsi="Century Gothic"/>
      <w:b/>
      <w:bCs/>
      <w:sz w:val="20"/>
      <w:szCs w:val="20"/>
    </w:rPr>
  </w:style>
  <w:style w:type="paragraph" w:styleId="aff">
    <w:name w:val="Balloon Text"/>
    <w:basedOn w:val="a"/>
    <w:link w:val="aff0"/>
    <w:uiPriority w:val="99"/>
    <w:semiHidden/>
    <w:unhideWhenUsed/>
    <w:rsid w:val="00B109A6"/>
    <w:rPr>
      <w:rFonts w:ascii="Times New Roman" w:hAnsi="Times New Roman" w:cs="Times New Roman"/>
      <w:sz w:val="18"/>
      <w:szCs w:val="18"/>
    </w:rPr>
  </w:style>
  <w:style w:type="character" w:customStyle="1" w:styleId="aff0">
    <w:name w:val="Текст выноски Знак"/>
    <w:basedOn w:val="a0"/>
    <w:link w:val="aff"/>
    <w:uiPriority w:val="99"/>
    <w:semiHidden/>
    <w:rsid w:val="00B109A6"/>
    <w:rPr>
      <w:rFonts w:ascii="Times New Roman" w:hAnsi="Times New Roman" w:cs="Times New Roman"/>
      <w:sz w:val="18"/>
      <w:szCs w:val="18"/>
    </w:rPr>
  </w:style>
  <w:style w:type="character" w:customStyle="1" w:styleId="af6">
    <w:name w:val="Абзац списка Знак"/>
    <w:aliases w:val="Table of contents numbered Знак,Bullet OFM Знак,Bullet Points Знак,Liste Paragraf Знак,Renkli Liste - Vurgu 11 Знак,Liststycke SKL Знак"/>
    <w:link w:val="af5"/>
    <w:uiPriority w:val="34"/>
    <w:locked/>
    <w:rsid w:val="00987B0F"/>
    <w:rPr>
      <w:rFonts w:ascii="Century Gothic" w:hAnsi="Century Gothic"/>
      <w:lang w:val="en-GB"/>
    </w:rPr>
  </w:style>
  <w:style w:type="paragraph" w:customStyle="1" w:styleId="Ann5tablesubtitle">
    <w:name w:val="Ann5 table subtitle"/>
    <w:basedOn w:val="a"/>
    <w:rsid w:val="00987B0F"/>
    <w:pPr>
      <w:keepNext/>
      <w:spacing w:before="80" w:after="40"/>
    </w:pPr>
    <w:rPr>
      <w:rFonts w:ascii="Arial" w:eastAsia="Times New Roman" w:hAnsi="Arial" w:cs="Times New Roman"/>
      <w:b/>
      <w:sz w:val="16"/>
      <w:szCs w:val="16"/>
    </w:rPr>
  </w:style>
  <w:style w:type="character" w:customStyle="1" w:styleId="Style1Char">
    <w:name w:val="Style1 Char"/>
    <w:link w:val="Style1"/>
    <w:locked/>
    <w:rsid w:val="00987B0F"/>
    <w:rPr>
      <w:rFonts w:ascii="Century Gothic" w:hAnsi="Century Gothic"/>
      <w:b/>
      <w:sz w:val="28"/>
      <w:lang w:val="en-GB"/>
    </w:rPr>
  </w:style>
  <w:style w:type="character" w:customStyle="1" w:styleId="BulletsCharChar">
    <w:name w:val="Bullets Char Char"/>
    <w:basedOn w:val="a0"/>
    <w:link w:val="Bullets"/>
    <w:locked/>
    <w:rsid w:val="00987B0F"/>
    <w:rPr>
      <w:rFonts w:ascii="Swis721 Lt BT" w:eastAsia="Times New Roman" w:hAnsi="Swis721 Lt BT" w:cs="Times New Roman"/>
      <w:sz w:val="20"/>
      <w:szCs w:val="20"/>
    </w:rPr>
  </w:style>
  <w:style w:type="paragraph" w:customStyle="1" w:styleId="Bullets">
    <w:name w:val="Bullets"/>
    <w:basedOn w:val="a"/>
    <w:link w:val="BulletsCharChar"/>
    <w:rsid w:val="00987B0F"/>
    <w:pPr>
      <w:numPr>
        <w:numId w:val="8"/>
      </w:numPr>
      <w:suppressAutoHyphens/>
      <w:spacing w:before="200" w:line="312" w:lineRule="auto"/>
      <w:jc w:val="both"/>
    </w:pPr>
    <w:rPr>
      <w:rFonts w:ascii="Swis721 Lt BT" w:eastAsia="Times New Roman" w:hAnsi="Swis721 Lt BT" w:cs="Times New Roman"/>
      <w:sz w:val="20"/>
      <w:szCs w:val="20"/>
      <w:lang w:val="en-US"/>
    </w:rPr>
  </w:style>
  <w:style w:type="character" w:styleId="aff1">
    <w:name w:val="footnote reference"/>
    <w:aliases w:val="Footnote symbol,Footnote number,Footnote Reference Number,Footnote reference number,Times 10 Point,Exposant 3 Point,Footnote Reference Superscript,EN Footnote Reference,note TESI,Voetnootverwijzing,fr,o,FR,FR1"/>
    <w:rsid w:val="00987B0F"/>
    <w:rPr>
      <w:rFonts w:ascii="TimesNewRomanPS" w:hAnsi="TimesNewRomanPS"/>
      <w:position w:val="6"/>
      <w:sz w:val="18"/>
    </w:rPr>
  </w:style>
  <w:style w:type="paragraph" w:styleId="aff2">
    <w:name w:val="footnote text"/>
    <w:aliases w:val="Fußnote,Footnote Text Char Char,single space,footnote text,FOOTNOTES,fn,Footnote, Char1 Char,Footnote Char1,stile 1,Footnote1,Footnote2,Footnote3,Footnote4,Footnote5,Footnote6,Footnote7,Footnote8,Footnote9,Podrozdział"/>
    <w:basedOn w:val="a"/>
    <w:link w:val="aff3"/>
    <w:rsid w:val="00987B0F"/>
    <w:pPr>
      <w:spacing w:after="240"/>
      <w:ind w:left="357" w:hanging="357"/>
      <w:jc w:val="both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character" w:customStyle="1" w:styleId="FootnoteTextChar">
    <w:name w:val="Footnote Text Char"/>
    <w:basedOn w:val="a0"/>
    <w:uiPriority w:val="99"/>
    <w:semiHidden/>
    <w:rsid w:val="00987B0F"/>
    <w:rPr>
      <w:rFonts w:ascii="Century Gothic" w:hAnsi="Century Gothic"/>
      <w:sz w:val="20"/>
      <w:szCs w:val="20"/>
      <w:lang w:val="en-GB"/>
    </w:rPr>
  </w:style>
  <w:style w:type="character" w:customStyle="1" w:styleId="aff3">
    <w:name w:val="Текст сноски Знак"/>
    <w:aliases w:val="Fußnote Знак,Footnote Text Char Char Знак,single space Знак,footnote text Знак,FOOTNOTES Знак,fn Знак,Footnote Знак, Char1 Char Знак,Footnote Char1 Знак,stile 1 Знак,Footnote1 Знак,Footnote2 Знак,Footnote3 Знак,Footnote4 Знак"/>
    <w:link w:val="aff2"/>
    <w:rsid w:val="00987B0F"/>
    <w:rPr>
      <w:rFonts w:ascii="Times New Roman" w:eastAsia="Times New Roman" w:hAnsi="Times New Roman" w:cs="Times New Roman"/>
      <w:snapToGrid w:val="0"/>
      <w:sz w:val="20"/>
      <w:szCs w:val="20"/>
      <w:lang w:val="en-GB"/>
    </w:rPr>
  </w:style>
  <w:style w:type="paragraph" w:customStyle="1" w:styleId="Tabletextsmall">
    <w:name w:val="Table text small"/>
    <w:basedOn w:val="a"/>
    <w:rsid w:val="00604E16"/>
    <w:pPr>
      <w:spacing w:before="40" w:after="40"/>
    </w:pPr>
    <w:rPr>
      <w:rFonts w:ascii="Arial" w:eastAsia="Times New Roman" w:hAnsi="Arial" w:cs="Times New Roman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D43EF0"/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  <w:lang w:val="en-GB"/>
    </w:rPr>
  </w:style>
  <w:style w:type="character" w:styleId="aff4">
    <w:name w:val="Hyperlink"/>
    <w:basedOn w:val="a0"/>
    <w:uiPriority w:val="99"/>
    <w:unhideWhenUsed/>
    <w:rsid w:val="00D43EF0"/>
    <w:rPr>
      <w:color w:val="0563C1" w:themeColor="hyperlink"/>
      <w:u w:val="single"/>
    </w:rPr>
  </w:style>
  <w:style w:type="character" w:customStyle="1" w:styleId="50">
    <w:name w:val="Заголовок 5 Знак"/>
    <w:basedOn w:val="a0"/>
    <w:link w:val="5"/>
    <w:uiPriority w:val="9"/>
    <w:semiHidden/>
    <w:rsid w:val="0015780B"/>
    <w:rPr>
      <w:rFonts w:asciiTheme="majorHAnsi" w:eastAsiaTheme="majorEastAsia" w:hAnsiTheme="majorHAnsi" w:cstheme="majorBidi"/>
      <w:color w:val="2E74B5" w:themeColor="accent1" w:themeShade="BF"/>
      <w:lang w:val="en-GB"/>
    </w:rPr>
  </w:style>
  <w:style w:type="character" w:styleId="aff5">
    <w:name w:val="FollowedHyperlink"/>
    <w:basedOn w:val="a0"/>
    <w:uiPriority w:val="99"/>
    <w:semiHidden/>
    <w:unhideWhenUsed/>
    <w:rsid w:val="00C51873"/>
    <w:rPr>
      <w:color w:val="954F72" w:themeColor="followedHyperlink"/>
      <w:u w:val="single"/>
    </w:rPr>
  </w:style>
  <w:style w:type="paragraph" w:styleId="aff6">
    <w:name w:val="Normal (Web)"/>
    <w:basedOn w:val="a"/>
    <w:uiPriority w:val="99"/>
    <w:semiHidden/>
    <w:unhideWhenUsed/>
    <w:rsid w:val="008D33DD"/>
    <w:pPr>
      <w:spacing w:after="150"/>
    </w:pPr>
    <w:rPr>
      <w:rFonts w:ascii="Times New Roman" w:eastAsia="Times New Roman" w:hAnsi="Times New Roman" w:cs="Times New Roman"/>
      <w:lang w:eastAsia="en-GB"/>
    </w:rPr>
  </w:style>
  <w:style w:type="character" w:customStyle="1" w:styleId="skypec2cprintcontainer">
    <w:name w:val="skype_c2c_print_container"/>
    <w:basedOn w:val="a0"/>
    <w:rsid w:val="008D33DD"/>
  </w:style>
  <w:style w:type="character" w:customStyle="1" w:styleId="skypec2ctextspan">
    <w:name w:val="skype_c2c_text_span"/>
    <w:basedOn w:val="a0"/>
    <w:rsid w:val="008D33DD"/>
  </w:style>
  <w:style w:type="paragraph" w:customStyle="1" w:styleId="Bullet1">
    <w:name w:val="Bullet 1"/>
    <w:basedOn w:val="a"/>
    <w:rsid w:val="008D33DD"/>
    <w:pPr>
      <w:numPr>
        <w:numId w:val="25"/>
      </w:numPr>
      <w:suppressAutoHyphens/>
      <w:spacing w:before="80" w:line="276" w:lineRule="auto"/>
      <w:jc w:val="both"/>
    </w:pPr>
    <w:rPr>
      <w:rFonts w:ascii="Swis721 Lt BT" w:eastAsia="Times New Roman" w:hAnsi="Swis721 Lt BT" w:cs="Times New Roman"/>
      <w:snapToGrid w:val="0"/>
      <w:sz w:val="20"/>
      <w:szCs w:val="20"/>
      <w:lang w:eastAsia="fr-BE"/>
    </w:rPr>
  </w:style>
  <w:style w:type="paragraph" w:customStyle="1" w:styleId="Bullet2">
    <w:name w:val="Bullet 2"/>
    <w:basedOn w:val="Bullet1"/>
    <w:rsid w:val="008D33DD"/>
    <w:pPr>
      <w:numPr>
        <w:ilvl w:val="1"/>
      </w:numPr>
      <w:spacing w:before="40"/>
    </w:pPr>
  </w:style>
  <w:style w:type="character" w:styleId="HTML">
    <w:name w:val="HTML Cite"/>
    <w:basedOn w:val="a0"/>
    <w:uiPriority w:val="99"/>
    <w:semiHidden/>
    <w:unhideWhenUsed/>
    <w:rsid w:val="0078562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484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4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78239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472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07/relationships/diagramDrawing" Target="diagrams/drawing1.xml"/><Relationship Id="rId18" Type="http://schemas.openxmlformats.org/officeDocument/2006/relationships/image" Target="media/image5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://www.cenn.org/" TargetMode="External"/><Relationship Id="rId7" Type="http://schemas.openxmlformats.org/officeDocument/2006/relationships/footnotes" Target="footnotes.xml"/><Relationship Id="rId12" Type="http://schemas.openxmlformats.org/officeDocument/2006/relationships/diagramColors" Target="diagrams/colors1.xml"/><Relationship Id="rId17" Type="http://schemas.openxmlformats.org/officeDocument/2006/relationships/image" Target="media/image4.png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3.jpeg"/><Relationship Id="rId20" Type="http://schemas.openxmlformats.org/officeDocument/2006/relationships/hyperlink" Target="http://www.zoomerang.com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diagramQuickStyle" Target="diagrams/quickStyle1.xml"/><Relationship Id="rId24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2.jpeg"/><Relationship Id="rId23" Type="http://schemas.openxmlformats.org/officeDocument/2006/relationships/header" Target="header1.xml"/><Relationship Id="rId10" Type="http://schemas.openxmlformats.org/officeDocument/2006/relationships/diagramLayout" Target="diagrams/layout1.xml"/><Relationship Id="rId19" Type="http://schemas.openxmlformats.org/officeDocument/2006/relationships/image" Target="media/image6.jpeg"/><Relationship Id="rId4" Type="http://schemas.microsoft.com/office/2007/relationships/stylesWithEffects" Target="stylesWithEffects.xml"/><Relationship Id="rId9" Type="http://schemas.openxmlformats.org/officeDocument/2006/relationships/diagramData" Target="diagrams/data1.xml"/><Relationship Id="rId14" Type="http://schemas.openxmlformats.org/officeDocument/2006/relationships/image" Target="media/image1.jpeg"/><Relationship Id="rId22" Type="http://schemas.openxmlformats.org/officeDocument/2006/relationships/hyperlink" Target="http://www.cenn.org" TargetMode="External"/><Relationship Id="rId27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9.jpeg"/><Relationship Id="rId1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1#2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AB3836D4-1CB0-F345-9F92-88B4BE13DB19}" type="doc">
      <dgm:prSet loTypeId="urn:microsoft.com/office/officeart/2005/8/layout/chevron2" loCatId="" qsTypeId="urn:microsoft.com/office/officeart/2005/8/quickstyle/simple4" qsCatId="simple" csTypeId="urn:microsoft.com/office/officeart/2005/8/colors/colorful1#2" csCatId="colorful" phldr="1"/>
      <dgm:spPr/>
      <dgm:t>
        <a:bodyPr/>
        <a:lstStyle/>
        <a:p>
          <a:endParaRPr lang="fr-FR"/>
        </a:p>
      </dgm:t>
    </dgm:pt>
    <dgm:pt modelId="{8F1441FA-52C0-6546-A2B0-5D8A4476C92B}">
      <dgm:prSet phldrT="[Texte]" custT="1"/>
      <dgm:spPr/>
      <dgm:t>
        <a:bodyPr/>
        <a:lstStyle/>
        <a:p>
          <a:endParaRPr lang="fr-FR" sz="900"/>
        </a:p>
        <a:p>
          <a:r>
            <a:rPr lang="uk-UA" sz="950" b="1"/>
            <a:t>Визначте</a:t>
          </a:r>
          <a:r>
            <a:rPr lang="fr-FR" sz="950" b="1"/>
            <a:t> </a:t>
          </a:r>
          <a:r>
            <a:rPr lang="uk-UA" sz="950" b="1"/>
            <a:t>потенційні проектні ідеї для ПКС</a:t>
          </a:r>
          <a:endParaRPr lang="fr-FR" sz="950" b="1"/>
        </a:p>
      </dgm:t>
    </dgm:pt>
    <dgm:pt modelId="{02FDA972-99AB-964F-82DB-B620C58C5452}" type="parTrans" cxnId="{1B87C940-FB6D-994D-B9A9-BA57DA6BF5ED}">
      <dgm:prSet/>
      <dgm:spPr/>
      <dgm:t>
        <a:bodyPr/>
        <a:lstStyle/>
        <a:p>
          <a:endParaRPr lang="fr-FR"/>
        </a:p>
      </dgm:t>
    </dgm:pt>
    <dgm:pt modelId="{48393FCD-8A7A-EF46-B640-28F0C5F3535A}" type="sibTrans" cxnId="{1B87C940-FB6D-994D-B9A9-BA57DA6BF5ED}">
      <dgm:prSet/>
      <dgm:spPr/>
      <dgm:t>
        <a:bodyPr/>
        <a:lstStyle/>
        <a:p>
          <a:endParaRPr lang="fr-FR"/>
        </a:p>
      </dgm:t>
    </dgm:pt>
    <dgm:pt modelId="{465B86FE-2FEA-AD4E-8AEC-68DACDA22556}">
      <dgm:prSet phldrT="[Texte]" custT="1"/>
      <dgm:spPr/>
      <dgm:t>
        <a:bodyPr/>
        <a:lstStyle/>
        <a:p>
          <a:pPr marL="57150" lvl="1" indent="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None/>
          </a:pPr>
          <a:r>
            <a:rPr lang="uk-UA" sz="1000"/>
            <a:t>Визначте прикордонні переваги і можливості</a:t>
          </a:r>
          <a:endParaRPr lang="fr-FR" sz="1000"/>
        </a:p>
      </dgm:t>
    </dgm:pt>
    <dgm:pt modelId="{AFEBC773-B5D4-AF46-A268-B4785D56163E}" type="parTrans" cxnId="{61C8512A-7A25-544F-B103-C31E6373D7F9}">
      <dgm:prSet/>
      <dgm:spPr/>
      <dgm:t>
        <a:bodyPr/>
        <a:lstStyle/>
        <a:p>
          <a:endParaRPr lang="fr-FR"/>
        </a:p>
      </dgm:t>
    </dgm:pt>
    <dgm:pt modelId="{32B00608-0324-8D47-B61A-D58774FB14AF}" type="sibTrans" cxnId="{61C8512A-7A25-544F-B103-C31E6373D7F9}">
      <dgm:prSet/>
      <dgm:spPr/>
      <dgm:t>
        <a:bodyPr/>
        <a:lstStyle/>
        <a:p>
          <a:endParaRPr lang="fr-FR"/>
        </a:p>
      </dgm:t>
    </dgm:pt>
    <dgm:pt modelId="{7B9D4AF6-4007-A447-8483-8FCEDE24E65A}">
      <dgm:prSet phldrT="[Texte]" custT="1"/>
      <dgm:spPr/>
      <dgm:t>
        <a:bodyPr/>
        <a:lstStyle/>
        <a:p>
          <a:endParaRPr lang="fr-FR" sz="900"/>
        </a:p>
        <a:p>
          <a:r>
            <a:rPr lang="uk-UA" sz="950" b="1"/>
            <a:t>Визначте вашу ідею проекту і знайдіть партнерів</a:t>
          </a:r>
          <a:endParaRPr lang="fr-FR" sz="950" b="1"/>
        </a:p>
      </dgm:t>
    </dgm:pt>
    <dgm:pt modelId="{74021B26-1FF9-084C-98ED-48866BFAD737}" type="parTrans" cxnId="{76644E3C-D939-0044-ADE9-A78077F2BB6E}">
      <dgm:prSet/>
      <dgm:spPr/>
      <dgm:t>
        <a:bodyPr/>
        <a:lstStyle/>
        <a:p>
          <a:endParaRPr lang="fr-FR"/>
        </a:p>
      </dgm:t>
    </dgm:pt>
    <dgm:pt modelId="{9E2F1F59-50D3-0C4E-A45F-F3EF918D5AB9}" type="sibTrans" cxnId="{76644E3C-D939-0044-ADE9-A78077F2BB6E}">
      <dgm:prSet/>
      <dgm:spPr/>
      <dgm:t>
        <a:bodyPr/>
        <a:lstStyle/>
        <a:p>
          <a:endParaRPr lang="fr-FR"/>
        </a:p>
      </dgm:t>
    </dgm:pt>
    <dgm:pt modelId="{D1555592-1777-BD42-B7F5-4D6D461D507A}">
      <dgm:prSet phldrT="[Texte]" custT="1"/>
      <dgm:spPr/>
      <dgm:t>
        <a:bodyPr/>
        <a:lstStyle/>
        <a:p>
          <a:r>
            <a:rPr lang="uk-UA" sz="1000" baseline="0"/>
            <a:t>Визначте головні цілі проекту і очікувані результати</a:t>
          </a:r>
          <a:endParaRPr lang="fr-FR" sz="1000"/>
        </a:p>
      </dgm:t>
    </dgm:pt>
    <dgm:pt modelId="{345F53C9-B57E-B046-AD49-1DB12A8F58BD}" type="parTrans" cxnId="{A2415B54-0273-4847-B6EB-8E13BFCCA314}">
      <dgm:prSet/>
      <dgm:spPr/>
      <dgm:t>
        <a:bodyPr/>
        <a:lstStyle/>
        <a:p>
          <a:endParaRPr lang="fr-FR"/>
        </a:p>
      </dgm:t>
    </dgm:pt>
    <dgm:pt modelId="{8BCF1766-9463-EB45-B071-5EAB39EA6253}" type="sibTrans" cxnId="{A2415B54-0273-4847-B6EB-8E13BFCCA314}">
      <dgm:prSet/>
      <dgm:spPr/>
      <dgm:t>
        <a:bodyPr/>
        <a:lstStyle/>
        <a:p>
          <a:endParaRPr lang="fr-FR"/>
        </a:p>
      </dgm:t>
    </dgm:pt>
    <dgm:pt modelId="{7825DD18-9775-A44D-A7E1-5215319E56B5}">
      <dgm:prSet phldrT="[Texte]" custT="1"/>
      <dgm:spPr/>
      <dgm:t>
        <a:bodyPr/>
        <a:lstStyle/>
        <a:p>
          <a:r>
            <a:rPr lang="uk-UA" sz="950"/>
            <a:t>Побудуйте спільну ідею з вашими партнерами</a:t>
          </a:r>
          <a:endParaRPr lang="fr-FR" sz="950"/>
        </a:p>
      </dgm:t>
    </dgm:pt>
    <dgm:pt modelId="{A7C9FA93-8DD8-F24E-A474-D0DD2C12B3EB}" type="parTrans" cxnId="{057D6FA8-380C-D446-AFE3-624496106B0C}">
      <dgm:prSet/>
      <dgm:spPr/>
      <dgm:t>
        <a:bodyPr/>
        <a:lstStyle/>
        <a:p>
          <a:endParaRPr lang="fr-FR"/>
        </a:p>
      </dgm:t>
    </dgm:pt>
    <dgm:pt modelId="{C2EE35C5-AD50-4C48-A55E-3A326165D414}" type="sibTrans" cxnId="{057D6FA8-380C-D446-AFE3-624496106B0C}">
      <dgm:prSet/>
      <dgm:spPr/>
      <dgm:t>
        <a:bodyPr/>
        <a:lstStyle/>
        <a:p>
          <a:endParaRPr lang="fr-FR"/>
        </a:p>
      </dgm:t>
    </dgm:pt>
    <dgm:pt modelId="{24DB3C58-56FB-5844-B96C-ED20437997CE}">
      <dgm:prSet phldrT="[Texte]" custT="1"/>
      <dgm:spPr/>
      <dgm:t>
        <a:bodyPr/>
        <a:lstStyle/>
        <a:p>
          <a:r>
            <a:rPr lang="uk-UA" sz="1000"/>
            <a:t>Узгодьте спільні цілі проекту</a:t>
          </a:r>
          <a:r>
            <a:rPr lang="fr-FR" sz="1000"/>
            <a:t>,</a:t>
          </a:r>
          <a:r>
            <a:rPr lang="fr-FR" sz="1000" baseline="0"/>
            <a:t> </a:t>
          </a:r>
          <a:r>
            <a:rPr lang="uk-UA" sz="1000" baseline="0"/>
            <a:t>очікувані результати та головні завдання з вашими партнерами</a:t>
          </a:r>
          <a:endParaRPr lang="fr-FR" sz="1000"/>
        </a:p>
      </dgm:t>
    </dgm:pt>
    <dgm:pt modelId="{FC54568C-C07A-1249-8849-CE822E5897AC}" type="parTrans" cxnId="{DF77CD15-32D9-6C4A-AC04-B2278EFC9130}">
      <dgm:prSet/>
      <dgm:spPr/>
      <dgm:t>
        <a:bodyPr/>
        <a:lstStyle/>
        <a:p>
          <a:endParaRPr lang="fr-FR"/>
        </a:p>
      </dgm:t>
    </dgm:pt>
    <dgm:pt modelId="{1D44DAEE-178D-0B48-9EA7-2B4F7DC39B6D}" type="sibTrans" cxnId="{DF77CD15-32D9-6C4A-AC04-B2278EFC9130}">
      <dgm:prSet/>
      <dgm:spPr/>
      <dgm:t>
        <a:bodyPr/>
        <a:lstStyle/>
        <a:p>
          <a:endParaRPr lang="fr-FR"/>
        </a:p>
      </dgm:t>
    </dgm:pt>
    <dgm:pt modelId="{8AC93C9E-5471-5943-B430-AC1C2FB78182}">
      <dgm:prSet phldrT="[Texte]" custT="1"/>
      <dgm:spPr/>
      <dgm:t>
        <a:bodyPr/>
        <a:lstStyle/>
        <a:p>
          <a:r>
            <a:rPr lang="uk-UA" sz="1000"/>
            <a:t>Оберіть людей від кожної партнерської організації для роботи над пропозицією</a:t>
          </a:r>
          <a:endParaRPr lang="fr-FR" sz="1000"/>
        </a:p>
      </dgm:t>
    </dgm:pt>
    <dgm:pt modelId="{DF8EEEBF-173D-F441-B0D2-A6983034F69C}" type="parTrans" cxnId="{2B92118D-968B-A242-83DB-EED3C43C5A97}">
      <dgm:prSet/>
      <dgm:spPr/>
      <dgm:t>
        <a:bodyPr/>
        <a:lstStyle/>
        <a:p>
          <a:endParaRPr lang="fr-FR"/>
        </a:p>
      </dgm:t>
    </dgm:pt>
    <dgm:pt modelId="{D3A88E1F-E026-4B4C-A4E1-DAA648095CDD}" type="sibTrans" cxnId="{2B92118D-968B-A242-83DB-EED3C43C5A97}">
      <dgm:prSet/>
      <dgm:spPr/>
      <dgm:t>
        <a:bodyPr/>
        <a:lstStyle/>
        <a:p>
          <a:endParaRPr lang="fr-FR"/>
        </a:p>
      </dgm:t>
    </dgm:pt>
    <dgm:pt modelId="{B441A38B-B2A2-3B48-8D0E-CE9123E89D1E}">
      <dgm:prSet phldrT="[Texte]" custT="1"/>
      <dgm:spPr/>
      <dgm:t>
        <a:bodyPr/>
        <a:lstStyle/>
        <a:p>
          <a:r>
            <a:rPr lang="uk-UA" sz="900" b="1"/>
            <a:t>Створіть спільну проектну пропозицію</a:t>
          </a:r>
          <a:endParaRPr lang="fr-FR" sz="900" b="1"/>
        </a:p>
      </dgm:t>
    </dgm:pt>
    <dgm:pt modelId="{281CE859-5FD3-434D-A675-9E5FE566F09F}" type="parTrans" cxnId="{5F7C5CB6-A354-9742-A955-BB0336ECF8A8}">
      <dgm:prSet/>
      <dgm:spPr/>
      <dgm:t>
        <a:bodyPr/>
        <a:lstStyle/>
        <a:p>
          <a:endParaRPr lang="fr-FR"/>
        </a:p>
      </dgm:t>
    </dgm:pt>
    <dgm:pt modelId="{B5587CBB-C44E-3645-9105-DCBF864145BF}" type="sibTrans" cxnId="{5F7C5CB6-A354-9742-A955-BB0336ECF8A8}">
      <dgm:prSet/>
      <dgm:spPr/>
      <dgm:t>
        <a:bodyPr/>
        <a:lstStyle/>
        <a:p>
          <a:endParaRPr lang="fr-FR"/>
        </a:p>
      </dgm:t>
    </dgm:pt>
    <dgm:pt modelId="{E11CAB74-6BEC-2F45-9A98-0AB967564882}">
      <dgm:prSet phldrT="[Texte]" custT="1"/>
      <dgm:spPr/>
      <dgm:t>
        <a:bodyPr/>
        <a:lstStyle/>
        <a:p>
          <a:r>
            <a:rPr lang="ru-RU" sz="900"/>
            <a:t>П</a:t>
          </a:r>
          <a:r>
            <a:rPr lang="uk-UA" sz="900"/>
            <a:t>ідготуйте вашу аплікаційну форму</a:t>
          </a:r>
          <a:endParaRPr lang="fr-FR" sz="900"/>
        </a:p>
      </dgm:t>
    </dgm:pt>
    <dgm:pt modelId="{A5788DE4-592D-0B4B-ADB4-81B1D0744709}" type="parTrans" cxnId="{DF3BA0C5-3193-3C4D-810A-24F450453A61}">
      <dgm:prSet/>
      <dgm:spPr/>
      <dgm:t>
        <a:bodyPr/>
        <a:lstStyle/>
        <a:p>
          <a:endParaRPr lang="fr-FR"/>
        </a:p>
      </dgm:t>
    </dgm:pt>
    <dgm:pt modelId="{6E6A7E44-0D12-F346-8C0A-11EDCBF8531C}" type="sibTrans" cxnId="{DF3BA0C5-3193-3C4D-810A-24F450453A61}">
      <dgm:prSet/>
      <dgm:spPr/>
      <dgm:t>
        <a:bodyPr/>
        <a:lstStyle/>
        <a:p>
          <a:endParaRPr lang="fr-FR"/>
        </a:p>
      </dgm:t>
    </dgm:pt>
    <dgm:pt modelId="{D055E69D-12B2-5A4C-9AE4-DAFEC1CF3EAE}">
      <dgm:prSet phldrT="[Texte]" custT="1"/>
      <dgm:spPr/>
      <dgm:t>
        <a:bodyPr/>
        <a:lstStyle/>
        <a:p>
          <a:r>
            <a:rPr lang="uk-UA" sz="950" b="1"/>
            <a:t>Заверщіть</a:t>
          </a:r>
          <a:r>
            <a:rPr lang="uk-UA" sz="950" b="1" baseline="0"/>
            <a:t> вашу спільну заявку</a:t>
          </a:r>
          <a:endParaRPr lang="fr-FR" sz="950" b="1"/>
        </a:p>
      </dgm:t>
    </dgm:pt>
    <dgm:pt modelId="{0B566E06-DE59-7A46-9AAB-D22690580AC1}" type="parTrans" cxnId="{F97CFFCB-D1F9-CF48-A7E7-7FACFEB14A46}">
      <dgm:prSet/>
      <dgm:spPr/>
      <dgm:t>
        <a:bodyPr/>
        <a:lstStyle/>
        <a:p>
          <a:endParaRPr lang="fr-FR"/>
        </a:p>
      </dgm:t>
    </dgm:pt>
    <dgm:pt modelId="{8A399B82-104A-B74F-A9CA-3FEA21B3ECC2}" type="sibTrans" cxnId="{F97CFFCB-D1F9-CF48-A7E7-7FACFEB14A46}">
      <dgm:prSet/>
      <dgm:spPr/>
      <dgm:t>
        <a:bodyPr/>
        <a:lstStyle/>
        <a:p>
          <a:endParaRPr lang="fr-FR"/>
        </a:p>
      </dgm:t>
    </dgm:pt>
    <dgm:pt modelId="{828E5797-A91C-244C-9549-1F5A79FB8C7C}">
      <dgm:prSet phldrT="[Texte]" custT="1"/>
      <dgm:spPr/>
      <dgm:t>
        <a:bodyPr/>
        <a:lstStyle/>
        <a:p>
          <a:pPr marL="57150" lvl="1" indent="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None/>
          </a:pPr>
          <a:r>
            <a:rPr lang="uk-UA" sz="1000"/>
            <a:t>Визначте проектну идею(ї)</a:t>
          </a:r>
          <a:r>
            <a:rPr lang="fr-FR" sz="1000"/>
            <a:t>) </a:t>
          </a:r>
          <a:r>
            <a:rPr lang="uk-UA" sz="1000"/>
            <a:t>що стосуються прикордонного впливу і кооперації</a:t>
          </a:r>
          <a:endParaRPr lang="fr-FR" sz="1000"/>
        </a:p>
      </dgm:t>
    </dgm:pt>
    <dgm:pt modelId="{195C3EAB-B552-A54B-B4C9-F7D6863B9FC5}" type="parTrans" cxnId="{B90400DC-0D5F-7542-9699-B70EF0CCEA50}">
      <dgm:prSet/>
      <dgm:spPr/>
      <dgm:t>
        <a:bodyPr/>
        <a:lstStyle/>
        <a:p>
          <a:endParaRPr lang="fr-FR"/>
        </a:p>
      </dgm:t>
    </dgm:pt>
    <dgm:pt modelId="{F85634D3-EC4A-2E41-B55E-3E4AABCB2224}" type="sibTrans" cxnId="{B90400DC-0D5F-7542-9699-B70EF0CCEA50}">
      <dgm:prSet/>
      <dgm:spPr/>
      <dgm:t>
        <a:bodyPr/>
        <a:lstStyle/>
        <a:p>
          <a:endParaRPr lang="fr-FR"/>
        </a:p>
      </dgm:t>
    </dgm:pt>
    <dgm:pt modelId="{1EE69ACC-E25B-474A-9AB3-8C5B7BC2F3E2}">
      <dgm:prSet phldrT="[Texte]" custT="1"/>
      <dgm:spPr/>
      <dgm:t>
        <a:bodyPr/>
        <a:lstStyle/>
        <a:p>
          <a:pPr marL="57150" lvl="1" indent="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None/>
          </a:pPr>
          <a:r>
            <a:rPr lang="uk-UA" sz="1000"/>
            <a:t>Перевірте чи проектні ідеї поєднуються з пріоритетами програми і сприяють результатам програми</a:t>
          </a:r>
          <a:endParaRPr lang="fr-FR" sz="1000"/>
        </a:p>
      </dgm:t>
    </dgm:pt>
    <dgm:pt modelId="{CE1B3954-CEFD-EE40-8352-A0555B1E39F3}" type="parTrans" cxnId="{39525489-E00A-054B-B92E-FBBC614B9178}">
      <dgm:prSet/>
      <dgm:spPr/>
      <dgm:t>
        <a:bodyPr/>
        <a:lstStyle/>
        <a:p>
          <a:endParaRPr lang="fr-FR"/>
        </a:p>
      </dgm:t>
    </dgm:pt>
    <dgm:pt modelId="{A61565AC-1FB8-6D49-9787-CE0D0B772497}" type="sibTrans" cxnId="{39525489-E00A-054B-B92E-FBBC614B9178}">
      <dgm:prSet/>
      <dgm:spPr/>
      <dgm:t>
        <a:bodyPr/>
        <a:lstStyle/>
        <a:p>
          <a:endParaRPr lang="fr-FR"/>
        </a:p>
      </dgm:t>
    </dgm:pt>
    <dgm:pt modelId="{B02F39AC-6628-9548-A7C6-D75DA2A98CB3}">
      <dgm:prSet phldrT="[Texte]" custT="1"/>
      <dgm:spPr/>
      <dgm:t>
        <a:bodyPr/>
        <a:lstStyle/>
        <a:p>
          <a:pPr marL="57150" lvl="1" indent="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None/>
          </a:pPr>
          <a:r>
            <a:rPr lang="ru-RU" sz="1000" baseline="0"/>
            <a:t>Визначте потенційних партнерів в межах прийнятної територіїї програми</a:t>
          </a:r>
          <a:endParaRPr lang="fr-FR" sz="1000"/>
        </a:p>
      </dgm:t>
    </dgm:pt>
    <dgm:pt modelId="{3C1C1BA3-64D4-1546-846E-0A6F2D7804FA}" type="parTrans" cxnId="{3EFF30F3-FD89-FD4B-BD43-C7F6997BB5D8}">
      <dgm:prSet/>
      <dgm:spPr/>
      <dgm:t>
        <a:bodyPr/>
        <a:lstStyle/>
        <a:p>
          <a:endParaRPr lang="fr-FR"/>
        </a:p>
      </dgm:t>
    </dgm:pt>
    <dgm:pt modelId="{2D276A2C-2A97-B147-BA7C-899987AE1FAB}" type="sibTrans" cxnId="{3EFF30F3-FD89-FD4B-BD43-C7F6997BB5D8}">
      <dgm:prSet/>
      <dgm:spPr/>
      <dgm:t>
        <a:bodyPr/>
        <a:lstStyle/>
        <a:p>
          <a:endParaRPr lang="fr-FR"/>
        </a:p>
      </dgm:t>
    </dgm:pt>
    <dgm:pt modelId="{86490CF1-D453-AB4D-8FC1-914CD0E3F412}">
      <dgm:prSet phldrT="[Texte]" custT="1"/>
      <dgm:spPr/>
      <dgm:t>
        <a:bodyPr/>
        <a:lstStyle/>
        <a:p>
          <a:r>
            <a:rPr lang="uk-UA" sz="1000"/>
            <a:t>Визначте загальну суму бюджету проекту і перевірте бюджетні обмеження для Кола</a:t>
          </a:r>
          <a:endParaRPr lang="fr-FR" sz="1000"/>
        </a:p>
      </dgm:t>
    </dgm:pt>
    <dgm:pt modelId="{F3069DE3-9AB9-3C48-8C68-A4D20FEEEE29}" type="parTrans" cxnId="{156117D5-2559-EF4C-A16C-538CC9052578}">
      <dgm:prSet/>
      <dgm:spPr/>
      <dgm:t>
        <a:bodyPr/>
        <a:lstStyle/>
        <a:p>
          <a:endParaRPr lang="fr-FR"/>
        </a:p>
      </dgm:t>
    </dgm:pt>
    <dgm:pt modelId="{801DC7C0-2366-394B-9244-353444EDC475}" type="sibTrans" cxnId="{156117D5-2559-EF4C-A16C-538CC9052578}">
      <dgm:prSet/>
      <dgm:spPr/>
      <dgm:t>
        <a:bodyPr/>
        <a:lstStyle/>
        <a:p>
          <a:endParaRPr lang="fr-FR"/>
        </a:p>
      </dgm:t>
    </dgm:pt>
    <dgm:pt modelId="{DB72F71B-6DA8-5A4E-B797-62F9D231691F}">
      <dgm:prSet phldrT="[Texte]" custT="1"/>
      <dgm:spPr/>
      <dgm:t>
        <a:bodyPr/>
        <a:lstStyle/>
        <a:p>
          <a:r>
            <a:rPr lang="ru-RU" sz="1000"/>
            <a:t>Черновий вар</a:t>
          </a:r>
          <a:r>
            <a:rPr lang="uk-UA" sz="1000"/>
            <a:t>іант, короткий опис проекту 1 сторінка</a:t>
          </a:r>
          <a:endParaRPr lang="fr-FR" sz="1000"/>
        </a:p>
      </dgm:t>
    </dgm:pt>
    <dgm:pt modelId="{AE1C5DF0-329A-0645-9FAA-FBD859B27367}" type="parTrans" cxnId="{D5DCA4B8-FDCB-854F-AA52-399EDCBC6941}">
      <dgm:prSet/>
      <dgm:spPr/>
      <dgm:t>
        <a:bodyPr/>
        <a:lstStyle/>
        <a:p>
          <a:endParaRPr lang="fr-FR"/>
        </a:p>
      </dgm:t>
    </dgm:pt>
    <dgm:pt modelId="{275B6852-8AF0-114C-B203-12BC51BD5239}" type="sibTrans" cxnId="{D5DCA4B8-FDCB-854F-AA52-399EDCBC6941}">
      <dgm:prSet/>
      <dgm:spPr/>
      <dgm:t>
        <a:bodyPr/>
        <a:lstStyle/>
        <a:p>
          <a:endParaRPr lang="fr-FR"/>
        </a:p>
      </dgm:t>
    </dgm:pt>
    <dgm:pt modelId="{BD9649E4-56E7-C34F-875D-5D942BD61725}">
      <dgm:prSet phldrT="[Texte]" custT="1"/>
      <dgm:spPr/>
      <dgm:t>
        <a:bodyPr/>
        <a:lstStyle/>
        <a:p>
          <a:r>
            <a:rPr lang="uk-UA" sz="1000"/>
            <a:t>Зв'яжіться с потенційними партнерами з вашим описом проекту</a:t>
          </a:r>
          <a:endParaRPr lang="fr-FR" sz="1000"/>
        </a:p>
      </dgm:t>
    </dgm:pt>
    <dgm:pt modelId="{100BDBFF-63E7-BE42-95A6-417CFB33DEDE}" type="parTrans" cxnId="{2089130A-D479-C740-9309-C9966138332C}">
      <dgm:prSet/>
      <dgm:spPr/>
      <dgm:t>
        <a:bodyPr/>
        <a:lstStyle/>
        <a:p>
          <a:endParaRPr lang="fr-FR"/>
        </a:p>
      </dgm:t>
    </dgm:pt>
    <dgm:pt modelId="{824440E6-8EAF-D74B-9920-9689503A9D8B}" type="sibTrans" cxnId="{2089130A-D479-C740-9309-C9966138332C}">
      <dgm:prSet/>
      <dgm:spPr/>
      <dgm:t>
        <a:bodyPr/>
        <a:lstStyle/>
        <a:p>
          <a:endParaRPr lang="fr-FR"/>
        </a:p>
      </dgm:t>
    </dgm:pt>
    <dgm:pt modelId="{C900A322-2EA4-BE48-8A7B-777D610C1133}">
      <dgm:prSet phldrT="[Texte]" custT="1"/>
      <dgm:spPr/>
      <dgm:t>
        <a:bodyPr/>
        <a:lstStyle/>
        <a:p>
          <a:r>
            <a:rPr lang="uk-UA" sz="1000"/>
            <a:t>Розподіліть відповідальність  та встановіть дедлайни для підготовки проекту для кожного партнера</a:t>
          </a:r>
          <a:endParaRPr lang="fr-FR" sz="1000"/>
        </a:p>
      </dgm:t>
    </dgm:pt>
    <dgm:pt modelId="{8D57985A-F67F-794B-A616-65623D271645}" type="parTrans" cxnId="{5EB3631C-D71F-C142-86E2-7CD452830F6B}">
      <dgm:prSet/>
      <dgm:spPr/>
      <dgm:t>
        <a:bodyPr/>
        <a:lstStyle/>
        <a:p>
          <a:endParaRPr lang="fr-FR"/>
        </a:p>
      </dgm:t>
    </dgm:pt>
    <dgm:pt modelId="{C3C53517-942C-3E40-AD01-B23602C3D07E}" type="sibTrans" cxnId="{5EB3631C-D71F-C142-86E2-7CD452830F6B}">
      <dgm:prSet/>
      <dgm:spPr/>
      <dgm:t>
        <a:bodyPr/>
        <a:lstStyle/>
        <a:p>
          <a:endParaRPr lang="fr-FR"/>
        </a:p>
      </dgm:t>
    </dgm:pt>
    <dgm:pt modelId="{CE389D01-A830-DF48-A303-403BB72CD3A2}">
      <dgm:prSet phldrT="[Texte]" custT="1"/>
      <dgm:spPr/>
      <dgm:t>
        <a:bodyPr/>
        <a:lstStyle/>
        <a:p>
          <a:pPr marL="57150" lvl="1" indent="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None/>
          </a:pPr>
          <a:r>
            <a:rPr lang="uk-UA" sz="1000"/>
            <a:t>Чітко визначте цільову аудиторію спільного проекту і кінцевих бенефіціарів</a:t>
          </a:r>
          <a:endParaRPr lang="fr-FR" sz="1000"/>
        </a:p>
      </dgm:t>
    </dgm:pt>
    <dgm:pt modelId="{43C66B77-0D3D-9140-9E40-7BC69C708D74}" type="parTrans" cxnId="{A8273FE2-293B-5D48-A189-F05F1A558473}">
      <dgm:prSet/>
      <dgm:spPr/>
      <dgm:t>
        <a:bodyPr/>
        <a:lstStyle/>
        <a:p>
          <a:endParaRPr lang="fr-FR"/>
        </a:p>
      </dgm:t>
    </dgm:pt>
    <dgm:pt modelId="{012008D2-D089-F74C-90CC-B2AA6DD60A84}" type="sibTrans" cxnId="{A8273FE2-293B-5D48-A189-F05F1A558473}">
      <dgm:prSet/>
      <dgm:spPr/>
      <dgm:t>
        <a:bodyPr/>
        <a:lstStyle/>
        <a:p>
          <a:endParaRPr lang="fr-FR"/>
        </a:p>
      </dgm:t>
    </dgm:pt>
    <dgm:pt modelId="{1FC6FA77-217C-4A48-9E9C-50AFF9D9F450}">
      <dgm:prSet phldrT="[Texte]" custT="1"/>
      <dgm:spPr/>
      <dgm:t>
        <a:bodyPr/>
        <a:lstStyle/>
        <a:p>
          <a:pPr marL="57150" lvl="1" indent="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None/>
          </a:pPr>
          <a:r>
            <a:rPr lang="uk-UA" sz="1000"/>
            <a:t>Проаналізуйте припущення</a:t>
          </a:r>
          <a:r>
            <a:rPr lang="fr-FR" sz="1000"/>
            <a:t>, </a:t>
          </a:r>
          <a:r>
            <a:rPr lang="uk-UA" sz="1000"/>
            <a:t>умови</a:t>
          </a:r>
          <a:r>
            <a:rPr lang="fr-FR" sz="1000" baseline="0"/>
            <a:t> </a:t>
          </a:r>
          <a:r>
            <a:rPr lang="uk-UA" sz="1000" baseline="0"/>
            <a:t>та ризики</a:t>
          </a:r>
          <a:endParaRPr lang="fr-FR" sz="1000"/>
        </a:p>
      </dgm:t>
    </dgm:pt>
    <dgm:pt modelId="{A7AE2ED4-DAB8-8B46-9BEE-CF61788B5A1C}" type="parTrans" cxnId="{23E1A386-CEC2-2D40-9ACE-E11A36DE461C}">
      <dgm:prSet/>
      <dgm:spPr/>
      <dgm:t>
        <a:bodyPr/>
        <a:lstStyle/>
        <a:p>
          <a:endParaRPr lang="fr-FR"/>
        </a:p>
      </dgm:t>
    </dgm:pt>
    <dgm:pt modelId="{3F5426C3-2EC5-A743-82DE-932F73FCC438}" type="sibTrans" cxnId="{23E1A386-CEC2-2D40-9ACE-E11A36DE461C}">
      <dgm:prSet/>
      <dgm:spPr/>
      <dgm:t>
        <a:bodyPr/>
        <a:lstStyle/>
        <a:p>
          <a:endParaRPr lang="fr-FR"/>
        </a:p>
      </dgm:t>
    </dgm:pt>
    <dgm:pt modelId="{A3D10D4A-7EB6-F247-BC36-B9F5565C0FA9}">
      <dgm:prSet phldrT="[Texte]" custT="1"/>
      <dgm:spPr/>
      <dgm:t>
        <a:bodyPr/>
        <a:lstStyle/>
        <a:p>
          <a:pPr marL="57150" lvl="1" indent="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None/>
          </a:pPr>
          <a:r>
            <a:rPr lang="uk-UA" sz="1000" baseline="0">
              <a:solidFill>
                <a:sysClr val="windowText" lastClr="000000"/>
              </a:solidFill>
            </a:rPr>
            <a:t>Перевірте чи охопили ви горизонтальні та </a:t>
          </a:r>
          <a:r>
            <a:rPr lang="ru-RU" sz="1000" baseline="0">
              <a:solidFill>
                <a:sysClr val="windowText" lastClr="000000"/>
              </a:solidFill>
            </a:rPr>
            <a:t>всеосяжн</a:t>
          </a:r>
          <a:r>
            <a:rPr lang="uk-UA" sz="1000" baseline="0">
              <a:solidFill>
                <a:sysClr val="windowText" lastClr="000000"/>
              </a:solidFill>
            </a:rPr>
            <a:t>і теми</a:t>
          </a:r>
          <a:endParaRPr lang="fr-FR" sz="1000">
            <a:solidFill>
              <a:sysClr val="windowText" lastClr="000000"/>
            </a:solidFill>
          </a:endParaRPr>
        </a:p>
      </dgm:t>
    </dgm:pt>
    <dgm:pt modelId="{F5FC4D58-7E8C-0E42-91BC-AEFA8403483D}" type="parTrans" cxnId="{35302D00-63B2-0A45-843B-52111432FE85}">
      <dgm:prSet/>
      <dgm:spPr/>
      <dgm:t>
        <a:bodyPr/>
        <a:lstStyle/>
        <a:p>
          <a:endParaRPr lang="fr-FR"/>
        </a:p>
      </dgm:t>
    </dgm:pt>
    <dgm:pt modelId="{E747304B-282B-3B4D-AD39-98481E499728}" type="sibTrans" cxnId="{35302D00-63B2-0A45-843B-52111432FE85}">
      <dgm:prSet/>
      <dgm:spPr/>
      <dgm:t>
        <a:bodyPr/>
        <a:lstStyle/>
        <a:p>
          <a:endParaRPr lang="fr-FR"/>
        </a:p>
      </dgm:t>
    </dgm:pt>
    <dgm:pt modelId="{AE56594C-8231-2D42-9FA4-2DEF7A362E54}">
      <dgm:prSet phldrT="[Texte]" custT="1"/>
      <dgm:spPr/>
      <dgm:t>
        <a:bodyPr/>
        <a:lstStyle/>
        <a:p>
          <a:pPr marL="57150" lvl="1" indent="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None/>
          </a:pPr>
          <a:r>
            <a:rPr lang="uk-UA" sz="1000"/>
            <a:t>Почніть </a:t>
          </a:r>
          <a:r>
            <a:rPr lang="fr-FR" sz="1000"/>
            <a:t> </a:t>
          </a:r>
          <a:r>
            <a:rPr lang="uk-UA" sz="1000"/>
            <a:t>збір </a:t>
          </a:r>
          <a:r>
            <a:rPr lang="en-US" sz="1000"/>
            <a:t> c</a:t>
          </a:r>
          <a:r>
            <a:rPr lang="uk-UA" sz="1000"/>
            <a:t>упровідних документів та аплікаційних додатків </a:t>
          </a:r>
          <a:endParaRPr lang="fr-FR" sz="1000"/>
        </a:p>
      </dgm:t>
    </dgm:pt>
    <dgm:pt modelId="{7D4B02FC-5D2C-1B41-8D87-D0E45AAF1329}" type="parTrans" cxnId="{CF30FD39-30C0-AA40-8999-BB52957F5F3F}">
      <dgm:prSet/>
      <dgm:spPr/>
      <dgm:t>
        <a:bodyPr/>
        <a:lstStyle/>
        <a:p>
          <a:endParaRPr lang="fr-FR"/>
        </a:p>
      </dgm:t>
    </dgm:pt>
    <dgm:pt modelId="{AE985C23-9086-0146-B64E-39884695DD6B}" type="sibTrans" cxnId="{CF30FD39-30C0-AA40-8999-BB52957F5F3F}">
      <dgm:prSet/>
      <dgm:spPr/>
      <dgm:t>
        <a:bodyPr/>
        <a:lstStyle/>
        <a:p>
          <a:endParaRPr lang="fr-FR"/>
        </a:p>
      </dgm:t>
    </dgm:pt>
    <dgm:pt modelId="{8022FF1F-9D2E-B644-9352-CDA4C43E0E73}">
      <dgm:prSet phldrT="[Texte]" custT="1"/>
      <dgm:spPr/>
      <dgm:t>
        <a:bodyPr/>
        <a:lstStyle/>
        <a:p>
          <a:r>
            <a:rPr lang="uk-UA" sz="1000"/>
            <a:t>Розробіть детальні дії</a:t>
          </a:r>
          <a:r>
            <a:rPr lang="fr-FR" sz="1000"/>
            <a:t>, </a:t>
          </a:r>
          <a:r>
            <a:rPr lang="uk-UA" sz="1000"/>
            <a:t>бюджет</a:t>
          </a:r>
          <a:r>
            <a:rPr lang="fr-FR" sz="1000"/>
            <a:t> </a:t>
          </a:r>
          <a:r>
            <a:rPr lang="uk-UA" sz="1000"/>
            <a:t>і робочій план</a:t>
          </a:r>
          <a:endParaRPr lang="fr-FR" sz="1000"/>
        </a:p>
      </dgm:t>
    </dgm:pt>
    <dgm:pt modelId="{825AD80B-62D8-9146-9EA1-B6E09D9F8665}" type="parTrans" cxnId="{0764BAE4-A3F1-D24F-BA44-D0F859A57014}">
      <dgm:prSet/>
      <dgm:spPr/>
      <dgm:t>
        <a:bodyPr/>
        <a:lstStyle/>
        <a:p>
          <a:endParaRPr lang="fr-FR"/>
        </a:p>
      </dgm:t>
    </dgm:pt>
    <dgm:pt modelId="{D245669F-3ACE-0B45-88C8-4498374638C0}" type="sibTrans" cxnId="{0764BAE4-A3F1-D24F-BA44-D0F859A57014}">
      <dgm:prSet/>
      <dgm:spPr/>
      <dgm:t>
        <a:bodyPr/>
        <a:lstStyle/>
        <a:p>
          <a:endParaRPr lang="fr-FR"/>
        </a:p>
      </dgm:t>
    </dgm:pt>
    <dgm:pt modelId="{F13D4B98-D105-A34B-8B96-9BD9685F9317}">
      <dgm:prSet phldrT="[Texte]" custT="1"/>
      <dgm:spPr/>
      <dgm:t>
        <a:bodyPr/>
        <a:lstStyle/>
        <a:p>
          <a:r>
            <a:rPr lang="uk-UA" sz="1000"/>
            <a:t>Визначте спільну структуру менеджменту проекту</a:t>
          </a:r>
          <a:endParaRPr lang="fr-FR" sz="1000"/>
        </a:p>
      </dgm:t>
    </dgm:pt>
    <dgm:pt modelId="{E7662C29-7A4D-354C-AE5F-F2F4BCD74B22}" type="parTrans" cxnId="{18BA3738-ADD0-2648-AF6A-DF8D2129FB1B}">
      <dgm:prSet/>
      <dgm:spPr/>
      <dgm:t>
        <a:bodyPr/>
        <a:lstStyle/>
        <a:p>
          <a:endParaRPr lang="fr-FR"/>
        </a:p>
      </dgm:t>
    </dgm:pt>
    <dgm:pt modelId="{53065120-23CA-164E-836A-D6CD3E1D5A5D}" type="sibTrans" cxnId="{18BA3738-ADD0-2648-AF6A-DF8D2129FB1B}">
      <dgm:prSet/>
      <dgm:spPr/>
      <dgm:t>
        <a:bodyPr/>
        <a:lstStyle/>
        <a:p>
          <a:endParaRPr lang="fr-FR"/>
        </a:p>
      </dgm:t>
    </dgm:pt>
    <dgm:pt modelId="{CD3F47E6-31E9-6846-A6B1-FA8D4E5BFFA7}">
      <dgm:prSet phldrT="[Texte]" custT="1"/>
      <dgm:spPr/>
      <dgm:t>
        <a:bodyPr/>
        <a:lstStyle/>
        <a:p>
          <a:r>
            <a:rPr lang="uk-UA" sz="1000"/>
            <a:t>Зарееструйтеся в </a:t>
          </a:r>
          <a:r>
            <a:rPr lang="fr-FR" sz="1000"/>
            <a:t>eMS</a:t>
          </a:r>
          <a:r>
            <a:rPr lang="fr-FR" sz="1000" baseline="0"/>
            <a:t> </a:t>
          </a:r>
          <a:r>
            <a:rPr lang="uk-UA" sz="1000" baseline="0"/>
            <a:t>та заповніть апплікаційну форму</a:t>
          </a:r>
          <a:endParaRPr lang="fr-FR" sz="1000"/>
        </a:p>
      </dgm:t>
    </dgm:pt>
    <dgm:pt modelId="{4A95E04F-C912-104A-B1CA-33B61E00C7F1}" type="parTrans" cxnId="{8854E4F2-B95F-E444-A91D-738AC855242E}">
      <dgm:prSet/>
      <dgm:spPr/>
      <dgm:t>
        <a:bodyPr/>
        <a:lstStyle/>
        <a:p>
          <a:endParaRPr lang="fr-FR"/>
        </a:p>
      </dgm:t>
    </dgm:pt>
    <dgm:pt modelId="{C171A065-F655-BA4C-918D-E7BE77149692}" type="sibTrans" cxnId="{8854E4F2-B95F-E444-A91D-738AC855242E}">
      <dgm:prSet/>
      <dgm:spPr/>
      <dgm:t>
        <a:bodyPr/>
        <a:lstStyle/>
        <a:p>
          <a:endParaRPr lang="fr-FR"/>
        </a:p>
      </dgm:t>
    </dgm:pt>
    <dgm:pt modelId="{33473440-B2B8-254C-8D35-B672AD279C8C}">
      <dgm:prSet phldrT="[Texte]" custT="1"/>
      <dgm:spPr/>
      <dgm:t>
        <a:bodyPr/>
        <a:lstStyle/>
        <a:p>
          <a:r>
            <a:rPr lang="uk-UA" sz="1000"/>
            <a:t>Віддайте пропозицію на огляд зацікавленним сторонам та отримайте зворотній зв'язок</a:t>
          </a:r>
          <a:endParaRPr lang="fr-FR" sz="1000"/>
        </a:p>
      </dgm:t>
    </dgm:pt>
    <dgm:pt modelId="{FB0FAFCD-B67F-A442-81AD-8130AF8FE8F8}" type="parTrans" cxnId="{A26FAAE6-A19E-0C43-9E7B-A4C14C69719A}">
      <dgm:prSet/>
      <dgm:spPr/>
      <dgm:t>
        <a:bodyPr/>
        <a:lstStyle/>
        <a:p>
          <a:endParaRPr lang="fr-FR"/>
        </a:p>
      </dgm:t>
    </dgm:pt>
    <dgm:pt modelId="{35D0E990-6B06-5644-AE3B-586714D99411}" type="sibTrans" cxnId="{A26FAAE6-A19E-0C43-9E7B-A4C14C69719A}">
      <dgm:prSet/>
      <dgm:spPr/>
      <dgm:t>
        <a:bodyPr/>
        <a:lstStyle/>
        <a:p>
          <a:endParaRPr lang="fr-FR"/>
        </a:p>
      </dgm:t>
    </dgm:pt>
    <dgm:pt modelId="{F7CEF86C-7DD7-8941-9502-AC91640B5DF9}">
      <dgm:prSet phldrT="[Texte]" custT="1"/>
      <dgm:spPr/>
      <dgm:t>
        <a:bodyPr/>
        <a:lstStyle/>
        <a:p>
          <a:r>
            <a:rPr lang="uk-UA" sz="1000"/>
            <a:t>Підпишіть партнерську угоду та зберіть  декларації партнерів з підписами</a:t>
          </a:r>
          <a:endParaRPr lang="fr-FR" sz="1000"/>
        </a:p>
      </dgm:t>
    </dgm:pt>
    <dgm:pt modelId="{C40F84EE-F411-7141-BD05-C166AC4F102D}" type="parTrans" cxnId="{55C4DA38-61D4-E440-A0B1-4FB92791B13E}">
      <dgm:prSet/>
      <dgm:spPr/>
      <dgm:t>
        <a:bodyPr/>
        <a:lstStyle/>
        <a:p>
          <a:endParaRPr lang="fr-FR"/>
        </a:p>
      </dgm:t>
    </dgm:pt>
    <dgm:pt modelId="{F683F518-4A81-7046-85BF-FBD0F32F6C33}" type="sibTrans" cxnId="{55C4DA38-61D4-E440-A0B1-4FB92791B13E}">
      <dgm:prSet/>
      <dgm:spPr/>
      <dgm:t>
        <a:bodyPr/>
        <a:lstStyle/>
        <a:p>
          <a:endParaRPr lang="fr-FR"/>
        </a:p>
      </dgm:t>
    </dgm:pt>
    <dgm:pt modelId="{C42FFB80-8E5D-DA45-8FF6-62F610A11093}">
      <dgm:prSet phldrT="[Texte]" custT="1"/>
      <dgm:spPr/>
      <dgm:t>
        <a:bodyPr/>
        <a:lstStyle/>
        <a:p>
          <a:r>
            <a:rPr lang="uk-UA" sz="1000"/>
            <a:t>Перевірте чи маєте ви всі необхідні супровідні документи і додатки</a:t>
          </a:r>
          <a:endParaRPr lang="fr-FR" sz="1000"/>
        </a:p>
      </dgm:t>
    </dgm:pt>
    <dgm:pt modelId="{4B6E6F57-986A-D94E-B992-82E604DDA3BE}" type="parTrans" cxnId="{F0A86EB1-6960-7D47-9876-E7F66A1C027D}">
      <dgm:prSet/>
      <dgm:spPr/>
      <dgm:t>
        <a:bodyPr/>
        <a:lstStyle/>
        <a:p>
          <a:endParaRPr lang="fr-FR"/>
        </a:p>
      </dgm:t>
    </dgm:pt>
    <dgm:pt modelId="{61A23837-EECD-DD47-8B72-1B055F11A46D}" type="sibTrans" cxnId="{F0A86EB1-6960-7D47-9876-E7F66A1C027D}">
      <dgm:prSet/>
      <dgm:spPr/>
      <dgm:t>
        <a:bodyPr/>
        <a:lstStyle/>
        <a:p>
          <a:endParaRPr lang="fr-FR"/>
        </a:p>
      </dgm:t>
    </dgm:pt>
    <dgm:pt modelId="{2E33E9E7-179E-EB4D-8F08-8B26279C086E}">
      <dgm:prSet phldrT="[Texte]" custT="1"/>
      <dgm:spPr/>
      <dgm:t>
        <a:bodyPr/>
        <a:lstStyle/>
        <a:p>
          <a:r>
            <a:rPr lang="uk-UA" sz="1000"/>
            <a:t>Перевірте аплікайний пакет за адміністративним</a:t>
          </a:r>
          <a:r>
            <a:rPr lang="fr-FR" sz="1000"/>
            <a:t>, </a:t>
          </a:r>
          <a:r>
            <a:rPr lang="uk-UA" sz="1000"/>
            <a:t>прийнятним та оціночним критерієм</a:t>
          </a:r>
          <a:endParaRPr lang="fr-FR" sz="1000">
            <a:solidFill>
              <a:schemeClr val="tx1"/>
            </a:solidFill>
          </a:endParaRPr>
        </a:p>
      </dgm:t>
    </dgm:pt>
    <dgm:pt modelId="{3CBAD202-6DC6-0248-9A7F-508C64379901}" type="parTrans" cxnId="{2A89FD60-7CAA-AE47-A017-D557EB201438}">
      <dgm:prSet/>
      <dgm:spPr/>
      <dgm:t>
        <a:bodyPr/>
        <a:lstStyle/>
        <a:p>
          <a:endParaRPr lang="fr-FR"/>
        </a:p>
      </dgm:t>
    </dgm:pt>
    <dgm:pt modelId="{FE86B664-B3B9-A44D-BA76-D299D8DB3F22}" type="sibTrans" cxnId="{2A89FD60-7CAA-AE47-A017-D557EB201438}">
      <dgm:prSet/>
      <dgm:spPr/>
      <dgm:t>
        <a:bodyPr/>
        <a:lstStyle/>
        <a:p>
          <a:endParaRPr lang="fr-FR"/>
        </a:p>
      </dgm:t>
    </dgm:pt>
    <dgm:pt modelId="{39D20908-C083-CD44-ADFB-6040F2D12589}">
      <dgm:prSet phldrT="[Texte]" custT="1"/>
      <dgm:spPr/>
      <dgm:t>
        <a:bodyPr/>
        <a:lstStyle/>
        <a:p>
          <a:pPr marL="57150" lvl="1" indent="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None/>
          </a:pPr>
          <a:r>
            <a:rPr lang="uk-UA" sz="1000"/>
            <a:t>Перекладіть документи, як </a:t>
          </a:r>
          <a:r>
            <a:rPr lang="en-US" sz="1000"/>
            <a:t> </a:t>
          </a:r>
          <a:r>
            <a:rPr lang="uk-UA" sz="1000"/>
            <a:t>вимагається та перевірте </a:t>
          </a:r>
          <a:r>
            <a:rPr lang="ru-RU" sz="1000"/>
            <a:t>правильність </a:t>
          </a:r>
          <a:r>
            <a:rPr lang="uk-UA" sz="1000"/>
            <a:t>мови в аплікаційній формі</a:t>
          </a:r>
          <a:endParaRPr lang="fr-FR" sz="1000"/>
        </a:p>
      </dgm:t>
    </dgm:pt>
    <dgm:pt modelId="{936FD36D-DB2E-2D49-B7D1-9F4C6F2A32DC}" type="parTrans" cxnId="{B1885A1E-E92A-DA4A-A1BE-9A62A4766268}">
      <dgm:prSet/>
      <dgm:spPr/>
      <dgm:t>
        <a:bodyPr/>
        <a:lstStyle/>
        <a:p>
          <a:endParaRPr lang="fr-FR"/>
        </a:p>
      </dgm:t>
    </dgm:pt>
    <dgm:pt modelId="{FAA3646D-0C08-9844-BC4C-104A3062F7A7}" type="sibTrans" cxnId="{B1885A1E-E92A-DA4A-A1BE-9A62A4766268}">
      <dgm:prSet/>
      <dgm:spPr/>
      <dgm:t>
        <a:bodyPr/>
        <a:lstStyle/>
        <a:p>
          <a:endParaRPr lang="fr-FR"/>
        </a:p>
      </dgm:t>
    </dgm:pt>
    <dgm:pt modelId="{53AAC1B8-2D2B-0B45-AC3C-A472D12C618A}">
      <dgm:prSet phldrT="[Texte]" custT="1"/>
      <dgm:spPr/>
      <dgm:t>
        <a:bodyPr/>
        <a:lstStyle/>
        <a:p>
          <a:pPr marL="57150" lvl="1" indent="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None/>
          </a:pPr>
          <a:r>
            <a:rPr lang="uk-UA" sz="1000"/>
            <a:t>Майте стиль пропозиції і презентації, перевірені незалежними особами та завершіть пропозицію</a:t>
          </a:r>
          <a:endParaRPr lang="fr-FR" sz="1000"/>
        </a:p>
      </dgm:t>
    </dgm:pt>
    <dgm:pt modelId="{4F9A3F04-1576-0642-923D-74411F3922BA}" type="parTrans" cxnId="{EA0D3CB3-E805-A64F-ADEB-39D1543B4FCD}">
      <dgm:prSet/>
      <dgm:spPr/>
      <dgm:t>
        <a:bodyPr/>
        <a:lstStyle/>
        <a:p>
          <a:endParaRPr lang="fr-FR"/>
        </a:p>
      </dgm:t>
    </dgm:pt>
    <dgm:pt modelId="{384D1823-FCF3-C44F-BEDD-E64D2A6B5842}" type="sibTrans" cxnId="{EA0D3CB3-E805-A64F-ADEB-39D1543B4FCD}">
      <dgm:prSet/>
      <dgm:spPr/>
      <dgm:t>
        <a:bodyPr/>
        <a:lstStyle/>
        <a:p>
          <a:endParaRPr lang="fr-FR"/>
        </a:p>
      </dgm:t>
    </dgm:pt>
    <dgm:pt modelId="{5CBF515E-BCAC-EA47-A247-1E5BB8EF57B6}">
      <dgm:prSet phldrT="[Texte]" custT="1"/>
      <dgm:spPr/>
      <dgm:t>
        <a:bodyPr/>
        <a:lstStyle/>
        <a:p>
          <a:pPr marL="57150" lvl="1" indent="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None/>
          </a:pPr>
          <a:r>
            <a:rPr lang="uk-UA" sz="1000">
              <a:solidFill>
                <a:schemeClr val="tx1"/>
              </a:solidFill>
            </a:rPr>
            <a:t>Зробіть фінальну перевірку та відправте он-лайн пропозицію разом с необхідними додатками!</a:t>
          </a:r>
          <a:endParaRPr lang="fr-FR" sz="1000">
            <a:solidFill>
              <a:schemeClr val="tx1"/>
            </a:solidFill>
          </a:endParaRPr>
        </a:p>
      </dgm:t>
    </dgm:pt>
    <dgm:pt modelId="{E6E19926-293E-614B-BB26-64534B3EB87C}" type="parTrans" cxnId="{E1675818-A893-F34A-A167-646A8B8BCA36}">
      <dgm:prSet/>
      <dgm:spPr/>
      <dgm:t>
        <a:bodyPr/>
        <a:lstStyle/>
        <a:p>
          <a:endParaRPr lang="fr-FR"/>
        </a:p>
      </dgm:t>
    </dgm:pt>
    <dgm:pt modelId="{C0ADA28F-C650-1743-A968-AA5BCC3F19A4}" type="sibTrans" cxnId="{E1675818-A893-F34A-A167-646A8B8BCA36}">
      <dgm:prSet/>
      <dgm:spPr/>
      <dgm:t>
        <a:bodyPr/>
        <a:lstStyle/>
        <a:p>
          <a:endParaRPr lang="fr-FR"/>
        </a:p>
      </dgm:t>
    </dgm:pt>
    <dgm:pt modelId="{9FC13BAE-93EA-924D-BEEB-B6F36AADC088}">
      <dgm:prSet phldrT="[Texte]" custT="1"/>
      <dgm:spPr/>
      <dgm:t>
        <a:bodyPr/>
        <a:lstStyle/>
        <a:p>
          <a:pPr marL="57150" lvl="1" indent="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None/>
          </a:pPr>
          <a:r>
            <a:rPr lang="uk-UA" sz="1000">
              <a:solidFill>
                <a:schemeClr val="tx1"/>
              </a:solidFill>
            </a:rPr>
            <a:t>Зробіть копію вашої заяки разом з усіма супровідними документами </a:t>
          </a:r>
          <a:endParaRPr lang="fr-FR" sz="1000">
            <a:solidFill>
              <a:schemeClr val="tx1"/>
            </a:solidFill>
          </a:endParaRPr>
        </a:p>
      </dgm:t>
    </dgm:pt>
    <dgm:pt modelId="{0B275701-58DA-0C4D-8485-F06F981B5FEB}" type="parTrans" cxnId="{6AC46F08-2EBD-6E41-9B7B-489172F6D380}">
      <dgm:prSet/>
      <dgm:spPr/>
      <dgm:t>
        <a:bodyPr/>
        <a:lstStyle/>
        <a:p>
          <a:endParaRPr lang="fr-FR"/>
        </a:p>
      </dgm:t>
    </dgm:pt>
    <dgm:pt modelId="{2B5BC2E0-FCC4-6045-9645-70DF10787CA3}" type="sibTrans" cxnId="{6AC46F08-2EBD-6E41-9B7B-489172F6D380}">
      <dgm:prSet/>
      <dgm:spPr/>
      <dgm:t>
        <a:bodyPr/>
        <a:lstStyle/>
        <a:p>
          <a:endParaRPr lang="fr-FR"/>
        </a:p>
      </dgm:t>
    </dgm:pt>
    <dgm:pt modelId="{8C346C33-3C5C-DA45-AF4D-100809C5231C}">
      <dgm:prSet phldrT="[Texte]" custT="1"/>
      <dgm:spPr/>
      <dgm:t>
        <a:bodyPr/>
        <a:lstStyle/>
        <a:p>
          <a:pPr marL="57150" lvl="1" indent="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None/>
          </a:pPr>
          <a:r>
            <a:rPr lang="uk-UA" sz="1000">
              <a:solidFill>
                <a:schemeClr val="tx1"/>
              </a:solidFill>
            </a:rPr>
            <a:t>Будьте готові разом з вашими партнерами відправити </a:t>
          </a:r>
          <a:r>
            <a:rPr lang="ru-RU" sz="1000">
              <a:solidFill>
                <a:schemeClr val="tx1"/>
              </a:solidFill>
            </a:rPr>
            <a:t>роз'яснення за вимогою</a:t>
          </a:r>
          <a:endParaRPr lang="fr-FR" sz="1000">
            <a:solidFill>
              <a:schemeClr val="tx1"/>
            </a:solidFill>
          </a:endParaRPr>
        </a:p>
      </dgm:t>
    </dgm:pt>
    <dgm:pt modelId="{5100DAAB-C2C1-414A-96A3-A3491654E8EF}" type="parTrans" cxnId="{F418E444-3E2C-8C43-B4DA-FE79A6F2CD23}">
      <dgm:prSet/>
      <dgm:spPr/>
      <dgm:t>
        <a:bodyPr/>
        <a:lstStyle/>
        <a:p>
          <a:endParaRPr lang="fr-FR"/>
        </a:p>
      </dgm:t>
    </dgm:pt>
    <dgm:pt modelId="{7AF51936-C339-F14F-8CE9-147ECC919E81}" type="sibTrans" cxnId="{F418E444-3E2C-8C43-B4DA-FE79A6F2CD23}">
      <dgm:prSet/>
      <dgm:spPr/>
      <dgm:t>
        <a:bodyPr/>
        <a:lstStyle/>
        <a:p>
          <a:endParaRPr lang="fr-FR"/>
        </a:p>
      </dgm:t>
    </dgm:pt>
    <dgm:pt modelId="{A248358A-1E69-2247-96C8-C33943DF5C36}">
      <dgm:prSet phldrT="[Texte]" custT="1"/>
      <dgm:spPr/>
      <dgm:t>
        <a:bodyPr/>
        <a:lstStyle/>
        <a:p>
          <a:r>
            <a:rPr lang="uk-UA" sz="1000"/>
            <a:t>Визначте вплив від прикордонної співраці</a:t>
          </a:r>
          <a:endParaRPr lang="fr-FR" sz="1000"/>
        </a:p>
      </dgm:t>
    </dgm:pt>
    <dgm:pt modelId="{6378A63F-A266-5B4A-BEBD-6B252EE17636}" type="parTrans" cxnId="{1C92EDF8-4FEF-F641-B7F3-D80D52C5A5EF}">
      <dgm:prSet/>
      <dgm:spPr/>
      <dgm:t>
        <a:bodyPr/>
        <a:lstStyle/>
        <a:p>
          <a:endParaRPr lang="fr-FR"/>
        </a:p>
      </dgm:t>
    </dgm:pt>
    <dgm:pt modelId="{5306FEB8-9CCD-1E44-A9B2-777EB2A38509}" type="sibTrans" cxnId="{1C92EDF8-4FEF-F641-B7F3-D80D52C5A5EF}">
      <dgm:prSet/>
      <dgm:spPr/>
      <dgm:t>
        <a:bodyPr/>
        <a:lstStyle/>
        <a:p>
          <a:endParaRPr lang="fr-FR"/>
        </a:p>
      </dgm:t>
    </dgm:pt>
    <dgm:pt modelId="{4BE4FCB6-D085-F447-BF41-1231A9CA99E7}">
      <dgm:prSet phldrT="[Texte]" custT="1"/>
      <dgm:spPr/>
      <dgm:t>
        <a:bodyPr/>
        <a:lstStyle/>
        <a:p>
          <a:pPr marL="57150" lvl="1" indent="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None/>
          </a:pPr>
          <a:r>
            <a:rPr lang="uk-UA" sz="1000" baseline="0"/>
            <a:t>Перевірте стійкість</a:t>
          </a:r>
          <a:r>
            <a:rPr lang="en-US" sz="1000" baseline="0"/>
            <a:t> </a:t>
          </a:r>
          <a:r>
            <a:rPr lang="uk-UA" sz="1000" baseline="0"/>
            <a:t>внеску і результатів</a:t>
          </a:r>
          <a:endParaRPr lang="fr-FR" sz="1000"/>
        </a:p>
      </dgm:t>
    </dgm:pt>
    <dgm:pt modelId="{CC6CD140-12B4-D947-A9C0-3FA4F019F963}" type="parTrans" cxnId="{EBD3FDFF-2234-924A-B8A5-E0C7D37F5A61}">
      <dgm:prSet/>
      <dgm:spPr/>
      <dgm:t>
        <a:bodyPr/>
        <a:lstStyle/>
        <a:p>
          <a:endParaRPr lang="fr-FR"/>
        </a:p>
      </dgm:t>
    </dgm:pt>
    <dgm:pt modelId="{3F4BE29C-8A22-6E48-8DE2-E127246C8F7A}" type="sibTrans" cxnId="{EBD3FDFF-2234-924A-B8A5-E0C7D37F5A61}">
      <dgm:prSet/>
      <dgm:spPr/>
      <dgm:t>
        <a:bodyPr/>
        <a:lstStyle/>
        <a:p>
          <a:endParaRPr lang="fr-FR"/>
        </a:p>
      </dgm:t>
    </dgm:pt>
    <dgm:pt modelId="{985B0E8A-D679-734C-AC7E-9AC190039BDD}">
      <dgm:prSet phldrT="[Texte]" custT="1"/>
      <dgm:spPr/>
      <dgm:t>
        <a:bodyPr/>
        <a:lstStyle/>
        <a:p>
          <a:r>
            <a:rPr lang="uk-UA" sz="1000"/>
            <a:t>Проконсультуйтесь щодо спільної ідеї з зацікавленними сторонами</a:t>
          </a:r>
          <a:r>
            <a:rPr lang="fr-FR" sz="1000"/>
            <a:t>, </a:t>
          </a:r>
          <a:r>
            <a:rPr lang="uk-UA" sz="1000"/>
            <a:t>перевірте можливі поєднання та взаємодоповнення</a:t>
          </a:r>
          <a:endParaRPr lang="fr-FR" sz="1000"/>
        </a:p>
      </dgm:t>
    </dgm:pt>
    <dgm:pt modelId="{F917E6F7-FE2E-F04F-AA00-2970F443E376}" type="parTrans" cxnId="{52DCB320-503B-E942-9794-F966F80A46F4}">
      <dgm:prSet/>
      <dgm:spPr/>
      <dgm:t>
        <a:bodyPr/>
        <a:lstStyle/>
        <a:p>
          <a:endParaRPr lang="en-US"/>
        </a:p>
      </dgm:t>
    </dgm:pt>
    <dgm:pt modelId="{E3FEB9A0-EBA8-AE43-8EB6-0F67277E8DF8}" type="sibTrans" cxnId="{52DCB320-503B-E942-9794-F966F80A46F4}">
      <dgm:prSet/>
      <dgm:spPr/>
      <dgm:t>
        <a:bodyPr/>
        <a:lstStyle/>
        <a:p>
          <a:endParaRPr lang="en-US"/>
        </a:p>
      </dgm:t>
    </dgm:pt>
    <dgm:pt modelId="{C523456C-5138-2F49-A0B0-AAF2817DDA19}">
      <dgm:prSet phldrT="[Texte]" custT="1"/>
      <dgm:spPr/>
      <dgm:t>
        <a:bodyPr/>
        <a:lstStyle/>
        <a:p>
          <a:pPr marL="57150" lvl="1" indent="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None/>
          </a:pPr>
          <a:r>
            <a:rPr lang="uk-UA" sz="1000"/>
            <a:t>Визначайте відповідні показники/індикатори щоб виміряти майбутні досягнення</a:t>
          </a:r>
          <a:endParaRPr lang="fr-FR" sz="1000"/>
        </a:p>
      </dgm:t>
    </dgm:pt>
    <dgm:pt modelId="{E3F63B18-0262-3844-AD12-5940D459D0EA}" type="parTrans" cxnId="{916CDFA4-2752-4541-8CD7-9A75538B6C1E}">
      <dgm:prSet/>
      <dgm:spPr/>
      <dgm:t>
        <a:bodyPr/>
        <a:lstStyle/>
        <a:p>
          <a:endParaRPr lang="en-US"/>
        </a:p>
      </dgm:t>
    </dgm:pt>
    <dgm:pt modelId="{05A94CF0-2C36-664A-826A-FC1534129C9F}" type="sibTrans" cxnId="{916CDFA4-2752-4541-8CD7-9A75538B6C1E}">
      <dgm:prSet/>
      <dgm:spPr/>
      <dgm:t>
        <a:bodyPr/>
        <a:lstStyle/>
        <a:p>
          <a:endParaRPr lang="en-US"/>
        </a:p>
      </dgm:t>
    </dgm:pt>
    <dgm:pt modelId="{D0879061-5348-094E-9E48-38AE32A194AE}">
      <dgm:prSet phldrT="[Texte]" custT="1"/>
      <dgm:spPr/>
      <dgm:t>
        <a:bodyPr/>
        <a:lstStyle/>
        <a:p>
          <a:pPr marL="57150" lvl="1" indent="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None/>
          </a:pPr>
          <a:r>
            <a:rPr lang="uk-UA" sz="1000" baseline="0"/>
            <a:t>Визначте цільову аудиторію та кінцевих бенефіціарів</a:t>
          </a:r>
          <a:endParaRPr lang="fr-FR" sz="1000"/>
        </a:p>
      </dgm:t>
    </dgm:pt>
    <dgm:pt modelId="{ACC64DCE-5401-3F49-B3BD-BD54DB00EF59}" type="parTrans" cxnId="{05F6079C-D77E-C94B-A482-107E67DA8D9A}">
      <dgm:prSet/>
      <dgm:spPr/>
      <dgm:t>
        <a:bodyPr/>
        <a:lstStyle/>
        <a:p>
          <a:endParaRPr lang="en-US"/>
        </a:p>
      </dgm:t>
    </dgm:pt>
    <dgm:pt modelId="{30143D68-DF47-F744-8A76-69829F2313DA}" type="sibTrans" cxnId="{05F6079C-D77E-C94B-A482-107E67DA8D9A}">
      <dgm:prSet/>
      <dgm:spPr/>
      <dgm:t>
        <a:bodyPr/>
        <a:lstStyle/>
        <a:p>
          <a:endParaRPr lang="en-US"/>
        </a:p>
      </dgm:t>
    </dgm:pt>
    <dgm:pt modelId="{EB484A02-E47C-4167-9A7F-CF64C345310A}">
      <dgm:prSet phldrT="[Texte]" custT="1"/>
      <dgm:spPr/>
      <dgm:t>
        <a:bodyPr/>
        <a:lstStyle/>
        <a:p>
          <a:r>
            <a:rPr lang="uk-UA" sz="1000"/>
            <a:t>Поставте усі питання СТС/ОУ</a:t>
          </a:r>
          <a:r>
            <a:rPr lang="fr-FR" sz="1000"/>
            <a:t> </a:t>
          </a:r>
          <a:r>
            <a:rPr lang="uk-UA" sz="1000"/>
            <a:t> перед  дедлайном щодо питань!</a:t>
          </a:r>
          <a:endParaRPr lang="fr-FR" sz="1000">
            <a:solidFill>
              <a:schemeClr val="tx1"/>
            </a:solidFill>
          </a:endParaRPr>
        </a:p>
      </dgm:t>
    </dgm:pt>
    <dgm:pt modelId="{6A9F43D3-0EB3-4133-80C4-E0ECDDC369FB}" type="parTrans" cxnId="{018997E1-AB4B-40AA-9170-259E52C604BA}">
      <dgm:prSet/>
      <dgm:spPr/>
    </dgm:pt>
    <dgm:pt modelId="{F287A586-53F1-41FC-B948-DB9B9F551524}" type="sibTrans" cxnId="{018997E1-AB4B-40AA-9170-259E52C604BA}">
      <dgm:prSet/>
      <dgm:spPr/>
    </dgm:pt>
    <dgm:pt modelId="{E16BE4B4-7547-4768-B945-EF25F225D1E9}">
      <dgm:prSet phldrT="[Texte]" custT="1"/>
      <dgm:spPr/>
      <dgm:t>
        <a:bodyPr/>
        <a:lstStyle/>
        <a:p>
          <a:endParaRPr lang="fr-FR" sz="1000">
            <a:solidFill>
              <a:schemeClr val="tx1"/>
            </a:solidFill>
          </a:endParaRPr>
        </a:p>
      </dgm:t>
    </dgm:pt>
    <dgm:pt modelId="{672874BC-9AB9-4A8A-BA53-55A10A282AC5}" type="parTrans" cxnId="{89B72B5A-E17F-43FB-B816-300E0982A84F}">
      <dgm:prSet/>
      <dgm:spPr/>
    </dgm:pt>
    <dgm:pt modelId="{98564D37-DDD5-4471-ACA7-62DA43D8FC17}" type="sibTrans" cxnId="{89B72B5A-E17F-43FB-B816-300E0982A84F}">
      <dgm:prSet/>
      <dgm:spPr/>
    </dgm:pt>
    <dgm:pt modelId="{6EBD3155-35C4-4387-81AF-06ADBF7531BA}">
      <dgm:prSet phldrT="[Texte]" custT="1"/>
      <dgm:spPr/>
      <dgm:t>
        <a:bodyPr/>
        <a:lstStyle/>
        <a:p>
          <a:endParaRPr lang="fr-FR" sz="1000">
            <a:solidFill>
              <a:schemeClr val="tx1"/>
            </a:solidFill>
          </a:endParaRPr>
        </a:p>
      </dgm:t>
    </dgm:pt>
    <dgm:pt modelId="{1AE2DBAF-7EA5-460C-A0C1-1BD99CB66D5A}" type="parTrans" cxnId="{2DDD1EB7-6113-4BC5-AD3B-A02A65F46456}">
      <dgm:prSet/>
      <dgm:spPr/>
    </dgm:pt>
    <dgm:pt modelId="{7857A310-0D88-4622-9E10-67B1A6B881BF}" type="sibTrans" cxnId="{2DDD1EB7-6113-4BC5-AD3B-A02A65F46456}">
      <dgm:prSet/>
      <dgm:spPr/>
    </dgm:pt>
    <dgm:pt modelId="{72955125-E5D5-494F-AA71-E338C505794F}" type="pres">
      <dgm:prSet presAssocID="{AB3836D4-1CB0-F345-9F92-88B4BE13DB19}" presName="linearFlow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fr-FR"/>
        </a:p>
      </dgm:t>
    </dgm:pt>
    <dgm:pt modelId="{947BC9C4-6889-8C44-8D3B-5176D83B2446}" type="pres">
      <dgm:prSet presAssocID="{8F1441FA-52C0-6546-A2B0-5D8A4476C92B}" presName="composite" presStyleCnt="0"/>
      <dgm:spPr/>
    </dgm:pt>
    <dgm:pt modelId="{1AA77C53-5C22-834B-B3DC-5189AFDA4C54}" type="pres">
      <dgm:prSet presAssocID="{8F1441FA-52C0-6546-A2B0-5D8A4476C92B}" presName="parentText" presStyleLbl="alignNode1" presStyleIdx="0" presStyleCnt="6" custScaleY="132385" custLinFactNeighborX="-2954" custLinFactNeighborY="-30329">
        <dgm:presLayoutVars>
          <dgm:chMax val="1"/>
          <dgm:bulletEnabled val="1"/>
        </dgm:presLayoutVars>
      </dgm:prSet>
      <dgm:spPr/>
      <dgm:t>
        <a:bodyPr/>
        <a:lstStyle/>
        <a:p>
          <a:endParaRPr lang="fr-FR"/>
        </a:p>
      </dgm:t>
    </dgm:pt>
    <dgm:pt modelId="{AECE4B2A-DD5B-9344-B399-DF6C6440C1E4}" type="pres">
      <dgm:prSet presAssocID="{8F1441FA-52C0-6546-A2B0-5D8A4476C92B}" presName="descendantText" presStyleLbl="alignAcc1" presStyleIdx="0" presStyleCnt="6" custScaleY="183031" custLinFactNeighborX="1372" custLinFactNeighborY="-30569">
        <dgm:presLayoutVars>
          <dgm:bulletEnabled val="1"/>
        </dgm:presLayoutVars>
      </dgm:prSet>
      <dgm:spPr/>
      <dgm:t>
        <a:bodyPr/>
        <a:lstStyle/>
        <a:p>
          <a:endParaRPr lang="fr-FR"/>
        </a:p>
      </dgm:t>
    </dgm:pt>
    <dgm:pt modelId="{260C5D85-5B58-7A41-9F7D-BE7D627097FC}" type="pres">
      <dgm:prSet presAssocID="{48393FCD-8A7A-EF46-B640-28F0C5F3535A}" presName="sp" presStyleCnt="0"/>
      <dgm:spPr/>
    </dgm:pt>
    <dgm:pt modelId="{55901E00-64AF-A84C-8682-76B973811BE3}" type="pres">
      <dgm:prSet presAssocID="{7B9D4AF6-4007-A447-8483-8FCEDE24E65A}" presName="composite" presStyleCnt="0"/>
      <dgm:spPr/>
    </dgm:pt>
    <dgm:pt modelId="{EDC33390-47AB-3642-8F84-B89D390E2B10}" type="pres">
      <dgm:prSet presAssocID="{7B9D4AF6-4007-A447-8483-8FCEDE24E65A}" presName="parentText" presStyleLbl="alignNode1" presStyleIdx="1" presStyleCnt="6" custScaleY="176818" custLinFactNeighborY="-22743">
        <dgm:presLayoutVars>
          <dgm:chMax val="1"/>
          <dgm:bulletEnabled val="1"/>
        </dgm:presLayoutVars>
      </dgm:prSet>
      <dgm:spPr/>
      <dgm:t>
        <a:bodyPr/>
        <a:lstStyle/>
        <a:p>
          <a:endParaRPr lang="fr-FR"/>
        </a:p>
      </dgm:t>
    </dgm:pt>
    <dgm:pt modelId="{9541DCCD-4B2B-9F4C-B26C-7219E6DAA20C}" type="pres">
      <dgm:prSet presAssocID="{7B9D4AF6-4007-A447-8483-8FCEDE24E65A}" presName="descendantText" presStyleLbl="alignAcc1" presStyleIdx="1" presStyleCnt="6" custScaleY="157350" custLinFactNeighborX="1744" custLinFactNeighborY="-41218">
        <dgm:presLayoutVars>
          <dgm:bulletEnabled val="1"/>
        </dgm:presLayoutVars>
      </dgm:prSet>
      <dgm:spPr/>
      <dgm:t>
        <a:bodyPr/>
        <a:lstStyle/>
        <a:p>
          <a:endParaRPr lang="fr-FR"/>
        </a:p>
      </dgm:t>
    </dgm:pt>
    <dgm:pt modelId="{C6F430D1-1488-4348-ADB8-90ED06576DAD}" type="pres">
      <dgm:prSet presAssocID="{9E2F1F59-50D3-0C4E-A45F-F3EF918D5AB9}" presName="sp" presStyleCnt="0"/>
      <dgm:spPr/>
    </dgm:pt>
    <dgm:pt modelId="{ECB8909A-4892-CB40-AAFD-F64A66DB99B5}" type="pres">
      <dgm:prSet presAssocID="{7825DD18-9775-A44D-A7E1-5215319E56B5}" presName="composite" presStyleCnt="0"/>
      <dgm:spPr/>
    </dgm:pt>
    <dgm:pt modelId="{D38FF5C2-30EA-644E-B13D-C8D6A4B325D2}" type="pres">
      <dgm:prSet presAssocID="{7825DD18-9775-A44D-A7E1-5215319E56B5}" presName="parentText" presStyleLbl="alignNode1" presStyleIdx="2" presStyleCnt="6" custScaleY="140347" custLinFactNeighborY="-32812">
        <dgm:presLayoutVars>
          <dgm:chMax val="1"/>
          <dgm:bulletEnabled val="1"/>
        </dgm:presLayoutVars>
      </dgm:prSet>
      <dgm:spPr/>
      <dgm:t>
        <a:bodyPr/>
        <a:lstStyle/>
        <a:p>
          <a:endParaRPr lang="fr-FR"/>
        </a:p>
      </dgm:t>
    </dgm:pt>
    <dgm:pt modelId="{B5301175-D9F4-4D4A-A942-516CCFB2A00B}" type="pres">
      <dgm:prSet presAssocID="{7825DD18-9775-A44D-A7E1-5215319E56B5}" presName="descendantText" presStyleLbl="alignAcc1" presStyleIdx="2" presStyleCnt="6" custScaleY="230560" custLinFactNeighborX="2153" custLinFactNeighborY="-64683">
        <dgm:presLayoutVars>
          <dgm:bulletEnabled val="1"/>
        </dgm:presLayoutVars>
      </dgm:prSet>
      <dgm:spPr/>
      <dgm:t>
        <a:bodyPr/>
        <a:lstStyle/>
        <a:p>
          <a:endParaRPr lang="fr-FR"/>
        </a:p>
      </dgm:t>
    </dgm:pt>
    <dgm:pt modelId="{66C8875F-DFCB-854F-A18C-3321506886C1}" type="pres">
      <dgm:prSet presAssocID="{C2EE35C5-AD50-4C48-A55E-3A326165D414}" presName="sp" presStyleCnt="0"/>
      <dgm:spPr/>
    </dgm:pt>
    <dgm:pt modelId="{E531DE67-DE17-6344-8BAB-A27F46610517}" type="pres">
      <dgm:prSet presAssocID="{B441A38B-B2A2-3B48-8D0E-CE9123E89D1E}" presName="composite" presStyleCnt="0"/>
      <dgm:spPr/>
    </dgm:pt>
    <dgm:pt modelId="{5711FCC9-9D26-4749-999F-80D2183E5A49}" type="pres">
      <dgm:prSet presAssocID="{B441A38B-B2A2-3B48-8D0E-CE9123E89D1E}" presName="parentText" presStyleLbl="alignNode1" presStyleIdx="3" presStyleCnt="6" custScaleY="136638" custLinFactNeighborY="-26572">
        <dgm:presLayoutVars>
          <dgm:chMax val="1"/>
          <dgm:bulletEnabled val="1"/>
        </dgm:presLayoutVars>
      </dgm:prSet>
      <dgm:spPr/>
      <dgm:t>
        <a:bodyPr/>
        <a:lstStyle/>
        <a:p>
          <a:endParaRPr lang="fr-FR"/>
        </a:p>
      </dgm:t>
    </dgm:pt>
    <dgm:pt modelId="{CACC1586-0875-C848-9A03-8B8AD5110F4B}" type="pres">
      <dgm:prSet presAssocID="{B441A38B-B2A2-3B48-8D0E-CE9123E89D1E}" presName="descendantText" presStyleLbl="alignAcc1" presStyleIdx="3" presStyleCnt="6" custScaleY="186038" custLinFactNeighborX="1658" custLinFactNeighborY="-43421">
        <dgm:presLayoutVars>
          <dgm:bulletEnabled val="1"/>
        </dgm:presLayoutVars>
      </dgm:prSet>
      <dgm:spPr/>
      <dgm:t>
        <a:bodyPr/>
        <a:lstStyle/>
        <a:p>
          <a:endParaRPr lang="fr-FR"/>
        </a:p>
      </dgm:t>
    </dgm:pt>
    <dgm:pt modelId="{5D70EEB4-9009-DD47-825E-47B4395C3D81}" type="pres">
      <dgm:prSet presAssocID="{B5587CBB-C44E-3645-9105-DCBF864145BF}" presName="sp" presStyleCnt="0"/>
      <dgm:spPr/>
    </dgm:pt>
    <dgm:pt modelId="{CFCF1258-0562-9443-A489-604A9EF7D0B0}" type="pres">
      <dgm:prSet presAssocID="{E11CAB74-6BEC-2F45-9A98-0AB967564882}" presName="composite" presStyleCnt="0"/>
      <dgm:spPr/>
    </dgm:pt>
    <dgm:pt modelId="{61D17F7A-73A7-DB44-A417-128D93E98B21}" type="pres">
      <dgm:prSet presAssocID="{E11CAB74-6BEC-2F45-9A98-0AB967564882}" presName="parentText" presStyleLbl="alignNode1" presStyleIdx="4" presStyleCnt="6" custScaleY="127049" custLinFactNeighborX="-1038" custLinFactNeighborY="-39326">
        <dgm:presLayoutVars>
          <dgm:chMax val="1"/>
          <dgm:bulletEnabled val="1"/>
        </dgm:presLayoutVars>
      </dgm:prSet>
      <dgm:spPr/>
      <dgm:t>
        <a:bodyPr/>
        <a:lstStyle/>
        <a:p>
          <a:endParaRPr lang="fr-FR"/>
        </a:p>
      </dgm:t>
    </dgm:pt>
    <dgm:pt modelId="{D9527051-CED8-9B4F-8926-A19FABEED69F}" type="pres">
      <dgm:prSet presAssocID="{E11CAB74-6BEC-2F45-9A98-0AB967564882}" presName="descendantText" presStyleLbl="alignAcc1" presStyleIdx="4" presStyleCnt="6" custScaleY="298160" custLinFactNeighborX="2308" custLinFactNeighborY="10827">
        <dgm:presLayoutVars>
          <dgm:bulletEnabled val="1"/>
        </dgm:presLayoutVars>
      </dgm:prSet>
      <dgm:spPr/>
      <dgm:t>
        <a:bodyPr/>
        <a:lstStyle/>
        <a:p>
          <a:endParaRPr lang="fr-FR"/>
        </a:p>
      </dgm:t>
    </dgm:pt>
    <dgm:pt modelId="{EC4E5B7B-B9E8-FE4B-A3A6-0E92E4FEFDE9}" type="pres">
      <dgm:prSet presAssocID="{6E6A7E44-0D12-F346-8C0A-11EDCBF8531C}" presName="sp" presStyleCnt="0"/>
      <dgm:spPr/>
    </dgm:pt>
    <dgm:pt modelId="{0E1BD0BB-120A-9445-B0D9-22A5989638AD}" type="pres">
      <dgm:prSet presAssocID="{D055E69D-12B2-5A4C-9AE4-DAFEC1CF3EAE}" presName="composite" presStyleCnt="0"/>
      <dgm:spPr/>
    </dgm:pt>
    <dgm:pt modelId="{8C47C89C-97CB-6B40-B2DC-6FAB138A279B}" type="pres">
      <dgm:prSet presAssocID="{D055E69D-12B2-5A4C-9AE4-DAFEC1CF3EAE}" presName="parentText" presStyleLbl="alignNode1" presStyleIdx="5" presStyleCnt="6" custLinFactNeighborX="-1477" custLinFactNeighborY="-19641">
        <dgm:presLayoutVars>
          <dgm:chMax val="1"/>
          <dgm:bulletEnabled val="1"/>
        </dgm:presLayoutVars>
      </dgm:prSet>
      <dgm:spPr/>
      <dgm:t>
        <a:bodyPr/>
        <a:lstStyle/>
        <a:p>
          <a:endParaRPr lang="fr-FR"/>
        </a:p>
      </dgm:t>
    </dgm:pt>
    <dgm:pt modelId="{47FC37B7-71CF-2943-9A48-7DF2F2B17A49}" type="pres">
      <dgm:prSet presAssocID="{D055E69D-12B2-5A4C-9AE4-DAFEC1CF3EAE}" presName="descendantText" presStyleLbl="alignAcc1" presStyleIdx="5" presStyleCnt="6" custScaleY="252868" custLinFactNeighborX="1990" custLinFactNeighborY="43402">
        <dgm:presLayoutVars>
          <dgm:bulletEnabled val="1"/>
        </dgm:presLayoutVars>
      </dgm:prSet>
      <dgm:spPr/>
      <dgm:t>
        <a:bodyPr/>
        <a:lstStyle/>
        <a:p>
          <a:endParaRPr lang="fr-FR"/>
        </a:p>
      </dgm:t>
    </dgm:pt>
  </dgm:ptLst>
  <dgm:cxnLst>
    <dgm:cxn modelId="{FF37A1FE-BD08-4EED-93B1-5E55FE015ECB}" type="presOf" srcId="{CE389D01-A830-DF48-A303-403BB72CD3A2}" destId="{CACC1586-0875-C848-9A03-8B8AD5110F4B}" srcOrd="0" destOrd="0" presId="urn:microsoft.com/office/officeart/2005/8/layout/chevron2"/>
    <dgm:cxn modelId="{B57ACC7B-C5BC-479D-9709-43F65AF0F94A}" type="presOf" srcId="{8022FF1F-9D2E-B644-9352-CDA4C43E0E73}" destId="{D9527051-CED8-9B4F-8926-A19FABEED69F}" srcOrd="0" destOrd="0" presId="urn:microsoft.com/office/officeart/2005/8/layout/chevron2"/>
    <dgm:cxn modelId="{7E4A2A5F-72E7-4093-BE42-98BFF18E9E63}" type="presOf" srcId="{465B86FE-2FEA-AD4E-8AEC-68DACDA22556}" destId="{AECE4B2A-DD5B-9344-B399-DF6C6440C1E4}" srcOrd="0" destOrd="0" presId="urn:microsoft.com/office/officeart/2005/8/layout/chevron2"/>
    <dgm:cxn modelId="{4ACDBAA4-70EA-49B6-975A-730D012C3C0D}" type="presOf" srcId="{7B9D4AF6-4007-A447-8483-8FCEDE24E65A}" destId="{EDC33390-47AB-3642-8F84-B89D390E2B10}" srcOrd="0" destOrd="0" presId="urn:microsoft.com/office/officeart/2005/8/layout/chevron2"/>
    <dgm:cxn modelId="{76644E3C-D939-0044-ADE9-A78077F2BB6E}" srcId="{AB3836D4-1CB0-F345-9F92-88B4BE13DB19}" destId="{7B9D4AF6-4007-A447-8483-8FCEDE24E65A}" srcOrd="1" destOrd="0" parTransId="{74021B26-1FF9-084C-98ED-48866BFAD737}" sibTransId="{9E2F1F59-50D3-0C4E-A45F-F3EF918D5AB9}"/>
    <dgm:cxn modelId="{4E4A512D-F42A-4982-A0E0-73D4ACA2860F}" type="presOf" srcId="{8F1441FA-52C0-6546-A2B0-5D8A4476C92B}" destId="{1AA77C53-5C22-834B-B3DC-5189AFDA4C54}" srcOrd="0" destOrd="0" presId="urn:microsoft.com/office/officeart/2005/8/layout/chevron2"/>
    <dgm:cxn modelId="{1CA9A0F8-CC54-4F4A-BAB5-51076E689B55}" type="presOf" srcId="{D1555592-1777-BD42-B7F5-4D6D461D507A}" destId="{9541DCCD-4B2B-9F4C-B26C-7219E6DAA20C}" srcOrd="0" destOrd="0" presId="urn:microsoft.com/office/officeart/2005/8/layout/chevron2"/>
    <dgm:cxn modelId="{179EF565-CA83-43B5-83D1-30D6C4C0A918}" type="presOf" srcId="{2E33E9E7-179E-EB4D-8F08-8B26279C086E}" destId="{D9527051-CED8-9B4F-8926-A19FABEED69F}" srcOrd="0" destOrd="6" presId="urn:microsoft.com/office/officeart/2005/8/layout/chevron2"/>
    <dgm:cxn modelId="{05F6079C-D77E-C94B-A482-107E67DA8D9A}" srcId="{8F1441FA-52C0-6546-A2B0-5D8A4476C92B}" destId="{D0879061-5348-094E-9E48-38AE32A194AE}" srcOrd="2" destOrd="0" parTransId="{ACC64DCE-5401-3F49-B3BD-BD54DB00EF59}" sibTransId="{30143D68-DF47-F744-8A76-69829F2313DA}"/>
    <dgm:cxn modelId="{5EB3631C-D71F-C142-86E2-7CD452830F6B}" srcId="{7825DD18-9775-A44D-A7E1-5215319E56B5}" destId="{C900A322-2EA4-BE48-8A7B-777D610C1133}" srcOrd="3" destOrd="0" parTransId="{8D57985A-F67F-794B-A616-65623D271645}" sibTransId="{C3C53517-942C-3E40-AD01-B23602C3D07E}"/>
    <dgm:cxn modelId="{61C8512A-7A25-544F-B103-C31E6373D7F9}" srcId="{8F1441FA-52C0-6546-A2B0-5D8A4476C92B}" destId="{465B86FE-2FEA-AD4E-8AEC-68DACDA22556}" srcOrd="0" destOrd="0" parTransId="{AFEBC773-B5D4-AF46-A268-B4785D56163E}" sibTransId="{32B00608-0324-8D47-B61A-D58774FB14AF}"/>
    <dgm:cxn modelId="{DD1C1327-2B72-48A4-8BFF-0FD13FFE8AB8}" type="presOf" srcId="{B441A38B-B2A2-3B48-8D0E-CE9123E89D1E}" destId="{5711FCC9-9D26-4749-999F-80D2183E5A49}" srcOrd="0" destOrd="0" presId="urn:microsoft.com/office/officeart/2005/8/layout/chevron2"/>
    <dgm:cxn modelId="{8B52A800-1BE8-489E-86F9-1502CD27A7AF}" type="presOf" srcId="{B02F39AC-6628-9548-A7C6-D75DA2A98CB3}" destId="{AECE4B2A-DD5B-9344-B399-DF6C6440C1E4}" srcOrd="0" destOrd="4" presId="urn:microsoft.com/office/officeart/2005/8/layout/chevron2"/>
    <dgm:cxn modelId="{2E23A764-64E6-450A-ADD7-2B55EF79574B}" type="presOf" srcId="{A3D10D4A-7EB6-F247-BC36-B9F5565C0FA9}" destId="{CACC1586-0875-C848-9A03-8B8AD5110F4B}" srcOrd="0" destOrd="2" presId="urn:microsoft.com/office/officeart/2005/8/layout/chevron2"/>
    <dgm:cxn modelId="{EBD3FDFF-2234-924A-B8A5-E0C7D37F5A61}" srcId="{B441A38B-B2A2-3B48-8D0E-CE9123E89D1E}" destId="{4BE4FCB6-D085-F447-BF41-1231A9CA99E7}" srcOrd="4" destOrd="0" parTransId="{CC6CD140-12B4-D947-A9C0-3FA4F019F963}" sibTransId="{3F4BE29C-8A22-6E48-8DE2-E127246C8F7A}"/>
    <dgm:cxn modelId="{916CDFA4-2752-4541-8CD7-9A75538B6C1E}" srcId="{B441A38B-B2A2-3B48-8D0E-CE9123E89D1E}" destId="{C523456C-5138-2F49-A0B0-AAF2817DDA19}" srcOrd="3" destOrd="0" parTransId="{E3F63B18-0262-3844-AD12-5940D459D0EA}" sibTransId="{05A94CF0-2C36-664A-826A-FC1534129C9F}"/>
    <dgm:cxn modelId="{E577056B-BF94-42B9-BA42-C79A61DCABBF}" type="presOf" srcId="{BD9649E4-56E7-C34F-875D-5D942BD61725}" destId="{9541DCCD-4B2B-9F4C-B26C-7219E6DAA20C}" srcOrd="0" destOrd="3" presId="urn:microsoft.com/office/officeart/2005/8/layout/chevron2"/>
    <dgm:cxn modelId="{10CD452D-C395-41CF-A9ED-51012A8A46DB}" type="presOf" srcId="{EB484A02-E47C-4167-9A7F-CF64C345310A}" destId="{D9527051-CED8-9B4F-8926-A19FABEED69F}" srcOrd="0" destOrd="7" presId="urn:microsoft.com/office/officeart/2005/8/layout/chevron2"/>
    <dgm:cxn modelId="{6AC46F08-2EBD-6E41-9B7B-489172F6D380}" srcId="{D055E69D-12B2-5A4C-9AE4-DAFEC1CF3EAE}" destId="{9FC13BAE-93EA-924D-BEEB-B6F36AADC088}" srcOrd="3" destOrd="0" parTransId="{0B275701-58DA-0C4D-8485-F06F981B5FEB}" sibTransId="{2B5BC2E0-FCC4-6045-9645-70DF10787CA3}"/>
    <dgm:cxn modelId="{1C92EDF8-4FEF-F641-B7F3-D80D52C5A5EF}" srcId="{7825DD18-9775-A44D-A7E1-5215319E56B5}" destId="{A248358A-1E69-2247-96C8-C33943DF5C36}" srcOrd="1" destOrd="0" parTransId="{6378A63F-A266-5B4A-BEBD-6B252EE17636}" sibTransId="{5306FEB8-9CCD-1E44-A9B2-777EB2A38509}"/>
    <dgm:cxn modelId="{13038C50-A7E9-452B-A12B-26C8D0D42759}" type="presOf" srcId="{8AC93C9E-5471-5943-B430-AC1C2FB78182}" destId="{B5301175-D9F4-4D4A-A942-516CCFB2A00B}" srcOrd="0" destOrd="2" presId="urn:microsoft.com/office/officeart/2005/8/layout/chevron2"/>
    <dgm:cxn modelId="{81CD761A-7115-428E-87B9-9E69509C6BA1}" type="presOf" srcId="{D055E69D-12B2-5A4C-9AE4-DAFEC1CF3EAE}" destId="{8C47C89C-97CB-6B40-B2DC-6FAB138A279B}" srcOrd="0" destOrd="0" presId="urn:microsoft.com/office/officeart/2005/8/layout/chevron2"/>
    <dgm:cxn modelId="{84B5E18C-7315-46CC-9B66-8C46DCDA7003}" type="presOf" srcId="{E11CAB74-6BEC-2F45-9A98-0AB967564882}" destId="{61D17F7A-73A7-DB44-A417-128D93E98B21}" srcOrd="0" destOrd="0" presId="urn:microsoft.com/office/officeart/2005/8/layout/chevron2"/>
    <dgm:cxn modelId="{FCF5ADCC-3A09-4055-9937-2A74D98FF711}" type="presOf" srcId="{6EBD3155-35C4-4387-81AF-06ADBF7531BA}" destId="{D9527051-CED8-9B4F-8926-A19FABEED69F}" srcOrd="0" destOrd="8" presId="urn:microsoft.com/office/officeart/2005/8/layout/chevron2"/>
    <dgm:cxn modelId="{79AC2A5C-EB0D-4D34-9465-7624047FB14F}" type="presOf" srcId="{24DB3C58-56FB-5844-B96C-ED20437997CE}" destId="{B5301175-D9F4-4D4A-A942-516CCFB2A00B}" srcOrd="0" destOrd="0" presId="urn:microsoft.com/office/officeart/2005/8/layout/chevron2"/>
    <dgm:cxn modelId="{2115B664-AEF3-4EB6-B664-660773E66ACF}" type="presOf" srcId="{5CBF515E-BCAC-EA47-A247-1E5BB8EF57B6}" destId="{47FC37B7-71CF-2943-9A48-7DF2F2B17A49}" srcOrd="0" destOrd="2" presId="urn:microsoft.com/office/officeart/2005/8/layout/chevron2"/>
    <dgm:cxn modelId="{DF77CD15-32D9-6C4A-AC04-B2278EFC9130}" srcId="{7825DD18-9775-A44D-A7E1-5215319E56B5}" destId="{24DB3C58-56FB-5844-B96C-ED20437997CE}" srcOrd="0" destOrd="0" parTransId="{FC54568C-C07A-1249-8849-CE822E5897AC}" sibTransId="{1D44DAEE-178D-0B48-9EA7-2B4F7DC39B6D}"/>
    <dgm:cxn modelId="{D5DCA4B8-FDCB-854F-AA52-399EDCBC6941}" srcId="{7B9D4AF6-4007-A447-8483-8FCEDE24E65A}" destId="{DB72F71B-6DA8-5A4E-B797-62F9D231691F}" srcOrd="2" destOrd="0" parTransId="{AE1C5DF0-329A-0645-9FAA-FBD859B27367}" sibTransId="{275B6852-8AF0-114C-B203-12BC51BD5239}"/>
    <dgm:cxn modelId="{8854E4F2-B95F-E444-A91D-738AC855242E}" srcId="{E11CAB74-6BEC-2F45-9A98-0AB967564882}" destId="{CD3F47E6-31E9-6846-A6B1-FA8D4E5BFFA7}" srcOrd="2" destOrd="0" parTransId="{4A95E04F-C912-104A-B1CA-33B61E00C7F1}" sibTransId="{C171A065-F655-BA4C-918D-E7BE77149692}"/>
    <dgm:cxn modelId="{0487207B-F9EA-4A19-A2C6-98BF534C4A2C}" type="presOf" srcId="{AE56594C-8231-2D42-9FA4-2DEF7A362E54}" destId="{CACC1586-0875-C848-9A03-8B8AD5110F4B}" srcOrd="0" destOrd="5" presId="urn:microsoft.com/office/officeart/2005/8/layout/chevron2"/>
    <dgm:cxn modelId="{399D2959-4E1D-4084-B99C-E741B542017B}" type="presOf" srcId="{1FC6FA77-217C-4A48-9E9C-50AFF9D9F450}" destId="{CACC1586-0875-C848-9A03-8B8AD5110F4B}" srcOrd="0" destOrd="1" presId="urn:microsoft.com/office/officeart/2005/8/layout/chevron2"/>
    <dgm:cxn modelId="{89B72B5A-E17F-43FB-B816-300E0982A84F}" srcId="{E11CAB74-6BEC-2F45-9A98-0AB967564882}" destId="{E16BE4B4-7547-4768-B945-EF25F225D1E9}" srcOrd="9" destOrd="0" parTransId="{672874BC-9AB9-4A8A-BA53-55A10A282AC5}" sibTransId="{98564D37-DDD5-4471-ACA7-62DA43D8FC17}"/>
    <dgm:cxn modelId="{18BA3738-ADD0-2648-AF6A-DF8D2129FB1B}" srcId="{E11CAB74-6BEC-2F45-9A98-0AB967564882}" destId="{F13D4B98-D105-A34B-8B96-9BD9685F9317}" srcOrd="1" destOrd="0" parTransId="{E7662C29-7A4D-354C-AE5F-F2F4BCD74B22}" sibTransId="{53065120-23CA-164E-836A-D6CD3E1D5A5D}"/>
    <dgm:cxn modelId="{F47C9EF3-0C28-486A-8377-D326F4E76AFC}" type="presOf" srcId="{33473440-B2B8-254C-8D35-B672AD279C8C}" destId="{D9527051-CED8-9B4F-8926-A19FABEED69F}" srcOrd="0" destOrd="3" presId="urn:microsoft.com/office/officeart/2005/8/layout/chevron2"/>
    <dgm:cxn modelId="{A8273FE2-293B-5D48-A189-F05F1A558473}" srcId="{B441A38B-B2A2-3B48-8D0E-CE9123E89D1E}" destId="{CE389D01-A830-DF48-A303-403BB72CD3A2}" srcOrd="0" destOrd="0" parTransId="{43C66B77-0D3D-9140-9E40-7BC69C708D74}" sibTransId="{012008D2-D089-F74C-90CC-B2AA6DD60A84}"/>
    <dgm:cxn modelId="{5F2A585B-0BCE-489E-AEC3-342AB4CD42FC}" type="presOf" srcId="{D0879061-5348-094E-9E48-38AE32A194AE}" destId="{AECE4B2A-DD5B-9344-B399-DF6C6440C1E4}" srcOrd="0" destOrd="2" presId="urn:microsoft.com/office/officeart/2005/8/layout/chevron2"/>
    <dgm:cxn modelId="{0D6CBD51-F721-42D2-9BF1-F9474EB96B16}" type="presOf" srcId="{86490CF1-D453-AB4D-8FC1-914CD0E3F412}" destId="{9541DCCD-4B2B-9F4C-B26C-7219E6DAA20C}" srcOrd="0" destOrd="1" presId="urn:microsoft.com/office/officeart/2005/8/layout/chevron2"/>
    <dgm:cxn modelId="{DF3BA0C5-3193-3C4D-810A-24F450453A61}" srcId="{AB3836D4-1CB0-F345-9F92-88B4BE13DB19}" destId="{E11CAB74-6BEC-2F45-9A98-0AB967564882}" srcOrd="4" destOrd="0" parTransId="{A5788DE4-592D-0B4B-ADB4-81B1D0744709}" sibTransId="{6E6A7E44-0D12-F346-8C0A-11EDCBF8531C}"/>
    <dgm:cxn modelId="{9EA0B868-2580-4F78-8629-C239EC953648}" type="presOf" srcId="{985B0E8A-D679-734C-AC7E-9AC190039BDD}" destId="{B5301175-D9F4-4D4A-A942-516CCFB2A00B}" srcOrd="0" destOrd="4" presId="urn:microsoft.com/office/officeart/2005/8/layout/chevron2"/>
    <dgm:cxn modelId="{2B92118D-968B-A242-83DB-EED3C43C5A97}" srcId="{7825DD18-9775-A44D-A7E1-5215319E56B5}" destId="{8AC93C9E-5471-5943-B430-AC1C2FB78182}" srcOrd="2" destOrd="0" parTransId="{DF8EEEBF-173D-F441-B0D2-A6983034F69C}" sibTransId="{D3A88E1F-E026-4B4C-A4E1-DAA648095CDD}"/>
    <dgm:cxn modelId="{D3650B09-7BA4-43BE-9A44-D085D68A9B27}" type="presOf" srcId="{F7CEF86C-7DD7-8941-9502-AC91640B5DF9}" destId="{D9527051-CED8-9B4F-8926-A19FABEED69F}" srcOrd="0" destOrd="4" presId="urn:microsoft.com/office/officeart/2005/8/layout/chevron2"/>
    <dgm:cxn modelId="{A26FAAE6-A19E-0C43-9E7B-A4C14C69719A}" srcId="{E11CAB74-6BEC-2F45-9A98-0AB967564882}" destId="{33473440-B2B8-254C-8D35-B672AD279C8C}" srcOrd="3" destOrd="0" parTransId="{FB0FAFCD-B67F-A442-81AD-8130AF8FE8F8}" sibTransId="{35D0E990-6B06-5644-AE3B-586714D99411}"/>
    <dgm:cxn modelId="{33A11EF0-4ECD-45E7-9DC4-58A19E17AB9B}" type="presOf" srcId="{4BE4FCB6-D085-F447-BF41-1231A9CA99E7}" destId="{CACC1586-0875-C848-9A03-8B8AD5110F4B}" srcOrd="0" destOrd="4" presId="urn:microsoft.com/office/officeart/2005/8/layout/chevron2"/>
    <dgm:cxn modelId="{EA0D3CB3-E805-A64F-ADEB-39D1543B4FCD}" srcId="{D055E69D-12B2-5A4C-9AE4-DAFEC1CF3EAE}" destId="{53AAC1B8-2D2B-0B45-AC3C-A472D12C618A}" srcOrd="1" destOrd="0" parTransId="{4F9A3F04-1576-0642-923D-74411F3922BA}" sibTransId="{384D1823-FCF3-C44F-BEDD-E64D2A6B5842}"/>
    <dgm:cxn modelId="{C87A3D33-73C4-446F-86C0-1DE9BB7185ED}" type="presOf" srcId="{39D20908-C083-CD44-ADFB-6040F2D12589}" destId="{47FC37B7-71CF-2943-9A48-7DF2F2B17A49}" srcOrd="0" destOrd="0" presId="urn:microsoft.com/office/officeart/2005/8/layout/chevron2"/>
    <dgm:cxn modelId="{1B87C940-FB6D-994D-B9A9-BA57DA6BF5ED}" srcId="{AB3836D4-1CB0-F345-9F92-88B4BE13DB19}" destId="{8F1441FA-52C0-6546-A2B0-5D8A4476C92B}" srcOrd="0" destOrd="0" parTransId="{02FDA972-99AB-964F-82DB-B620C58C5452}" sibTransId="{48393FCD-8A7A-EF46-B640-28F0C5F3535A}"/>
    <dgm:cxn modelId="{2DDD1EB7-6113-4BC5-AD3B-A02A65F46456}" srcId="{E11CAB74-6BEC-2F45-9A98-0AB967564882}" destId="{6EBD3155-35C4-4387-81AF-06ADBF7531BA}" srcOrd="8" destOrd="0" parTransId="{1AE2DBAF-7EA5-460C-A0C1-1BD99CB66D5A}" sibTransId="{7857A310-0D88-4622-9E10-67B1A6B881BF}"/>
    <dgm:cxn modelId="{3EFF30F3-FD89-FD4B-BD43-C7F6997BB5D8}" srcId="{8F1441FA-52C0-6546-A2B0-5D8A4476C92B}" destId="{B02F39AC-6628-9548-A7C6-D75DA2A98CB3}" srcOrd="4" destOrd="0" parTransId="{3C1C1BA3-64D4-1546-846E-0A6F2D7804FA}" sibTransId="{2D276A2C-2A97-B147-BA7C-899987AE1FAB}"/>
    <dgm:cxn modelId="{2089130A-D479-C740-9309-C9966138332C}" srcId="{7B9D4AF6-4007-A447-8483-8FCEDE24E65A}" destId="{BD9649E4-56E7-C34F-875D-5D942BD61725}" srcOrd="3" destOrd="0" parTransId="{100BDBFF-63E7-BE42-95A6-417CFB33DEDE}" sibTransId="{824440E6-8EAF-D74B-9920-9689503A9D8B}"/>
    <dgm:cxn modelId="{F97CFFCB-D1F9-CF48-A7E7-7FACFEB14A46}" srcId="{AB3836D4-1CB0-F345-9F92-88B4BE13DB19}" destId="{D055E69D-12B2-5A4C-9AE4-DAFEC1CF3EAE}" srcOrd="5" destOrd="0" parTransId="{0B566E06-DE59-7A46-9AAB-D22690580AC1}" sibTransId="{8A399B82-104A-B74F-A9CA-3FEA21B3ECC2}"/>
    <dgm:cxn modelId="{E1675818-A893-F34A-A167-646A8B8BCA36}" srcId="{D055E69D-12B2-5A4C-9AE4-DAFEC1CF3EAE}" destId="{5CBF515E-BCAC-EA47-A247-1E5BB8EF57B6}" srcOrd="2" destOrd="0" parTransId="{E6E19926-293E-614B-BB26-64534B3EB87C}" sibTransId="{C0ADA28F-C650-1743-A968-AA5BCC3F19A4}"/>
    <dgm:cxn modelId="{52DCB320-503B-E942-9794-F966F80A46F4}" srcId="{7825DD18-9775-A44D-A7E1-5215319E56B5}" destId="{985B0E8A-D679-734C-AC7E-9AC190039BDD}" srcOrd="4" destOrd="0" parTransId="{F917E6F7-FE2E-F04F-AA00-2970F443E376}" sibTransId="{E3FEB9A0-EBA8-AE43-8EB6-0F67277E8DF8}"/>
    <dgm:cxn modelId="{35302D00-63B2-0A45-843B-52111432FE85}" srcId="{B441A38B-B2A2-3B48-8D0E-CE9123E89D1E}" destId="{A3D10D4A-7EB6-F247-BC36-B9F5565C0FA9}" srcOrd="2" destOrd="0" parTransId="{F5FC4D58-7E8C-0E42-91BC-AEFA8403483D}" sibTransId="{E747304B-282B-3B4D-AD39-98481E499728}"/>
    <dgm:cxn modelId="{F418E444-3E2C-8C43-B4DA-FE79A6F2CD23}" srcId="{D055E69D-12B2-5A4C-9AE4-DAFEC1CF3EAE}" destId="{8C346C33-3C5C-DA45-AF4D-100809C5231C}" srcOrd="4" destOrd="0" parTransId="{5100DAAB-C2C1-414A-96A3-A3491654E8EF}" sibTransId="{7AF51936-C339-F14F-8CE9-147ECC919E81}"/>
    <dgm:cxn modelId="{EBD05F03-884D-406A-B79B-8990FF811C4C}" type="presOf" srcId="{8C346C33-3C5C-DA45-AF4D-100809C5231C}" destId="{47FC37B7-71CF-2943-9A48-7DF2F2B17A49}" srcOrd="0" destOrd="4" presId="urn:microsoft.com/office/officeart/2005/8/layout/chevron2"/>
    <dgm:cxn modelId="{F0A86EB1-6960-7D47-9876-E7F66A1C027D}" srcId="{E11CAB74-6BEC-2F45-9A98-0AB967564882}" destId="{C42FFB80-8E5D-DA45-8FF6-62F610A11093}" srcOrd="5" destOrd="0" parTransId="{4B6E6F57-986A-D94E-B992-82E604DDA3BE}" sibTransId="{61A23837-EECD-DD47-8B72-1B055F11A46D}"/>
    <dgm:cxn modelId="{A88D4DF4-A3CC-4217-8E23-5D6FAA559F5E}" type="presOf" srcId="{E16BE4B4-7547-4768-B945-EF25F225D1E9}" destId="{D9527051-CED8-9B4F-8926-A19FABEED69F}" srcOrd="0" destOrd="9" presId="urn:microsoft.com/office/officeart/2005/8/layout/chevron2"/>
    <dgm:cxn modelId="{39525489-E00A-054B-B92E-FBBC614B9178}" srcId="{8F1441FA-52C0-6546-A2B0-5D8A4476C92B}" destId="{1EE69ACC-E25B-474A-9AB3-8C5B7BC2F3E2}" srcOrd="3" destOrd="0" parTransId="{CE1B3954-CEFD-EE40-8352-A0555B1E39F3}" sibTransId="{A61565AC-1FB8-6D49-9787-CE0D0B772497}"/>
    <dgm:cxn modelId="{018997E1-AB4B-40AA-9170-259E52C604BA}" srcId="{E11CAB74-6BEC-2F45-9A98-0AB967564882}" destId="{EB484A02-E47C-4167-9A7F-CF64C345310A}" srcOrd="7" destOrd="0" parTransId="{6A9F43D3-0EB3-4133-80C4-E0ECDDC369FB}" sibTransId="{F287A586-53F1-41FC-B948-DB9B9F551524}"/>
    <dgm:cxn modelId="{DE971539-FCD2-4CCC-A7A7-15C2EED66185}" type="presOf" srcId="{1EE69ACC-E25B-474A-9AB3-8C5B7BC2F3E2}" destId="{AECE4B2A-DD5B-9344-B399-DF6C6440C1E4}" srcOrd="0" destOrd="3" presId="urn:microsoft.com/office/officeart/2005/8/layout/chevron2"/>
    <dgm:cxn modelId="{695CCB33-390C-4970-AD21-D73B88FFC019}" type="presOf" srcId="{C900A322-2EA4-BE48-8A7B-777D610C1133}" destId="{B5301175-D9F4-4D4A-A942-516CCFB2A00B}" srcOrd="0" destOrd="3" presId="urn:microsoft.com/office/officeart/2005/8/layout/chevron2"/>
    <dgm:cxn modelId="{0288F31C-139E-4CCE-8D83-07DE20936E51}" type="presOf" srcId="{828E5797-A91C-244C-9549-1F5A79FB8C7C}" destId="{AECE4B2A-DD5B-9344-B399-DF6C6440C1E4}" srcOrd="0" destOrd="1" presId="urn:microsoft.com/office/officeart/2005/8/layout/chevron2"/>
    <dgm:cxn modelId="{B1885A1E-E92A-DA4A-A1BE-9A62A4766268}" srcId="{D055E69D-12B2-5A4C-9AE4-DAFEC1CF3EAE}" destId="{39D20908-C083-CD44-ADFB-6040F2D12589}" srcOrd="0" destOrd="0" parTransId="{936FD36D-DB2E-2D49-B7D1-9F4C6F2A32DC}" sibTransId="{FAA3646D-0C08-9844-BC4C-104A3062F7A7}"/>
    <dgm:cxn modelId="{55C4DA38-61D4-E440-A0B1-4FB92791B13E}" srcId="{E11CAB74-6BEC-2F45-9A98-0AB967564882}" destId="{F7CEF86C-7DD7-8941-9502-AC91640B5DF9}" srcOrd="4" destOrd="0" parTransId="{C40F84EE-F411-7141-BD05-C166AC4F102D}" sibTransId="{F683F518-4A81-7046-85BF-FBD0F32F6C33}"/>
    <dgm:cxn modelId="{2A89FD60-7CAA-AE47-A017-D557EB201438}" srcId="{E11CAB74-6BEC-2F45-9A98-0AB967564882}" destId="{2E33E9E7-179E-EB4D-8F08-8B26279C086E}" srcOrd="6" destOrd="0" parTransId="{3CBAD202-6DC6-0248-9A7F-508C64379901}" sibTransId="{FE86B664-B3B9-A44D-BA76-D299D8DB3F22}"/>
    <dgm:cxn modelId="{B90400DC-0D5F-7542-9699-B70EF0CCEA50}" srcId="{8F1441FA-52C0-6546-A2B0-5D8A4476C92B}" destId="{828E5797-A91C-244C-9549-1F5A79FB8C7C}" srcOrd="1" destOrd="0" parTransId="{195C3EAB-B552-A54B-B4C9-F7D6863B9FC5}" sibTransId="{F85634D3-EC4A-2E41-B55E-3E4AABCB2224}"/>
    <dgm:cxn modelId="{AB490845-CFCE-4E30-BA8F-4360074BBEE6}" type="presOf" srcId="{A248358A-1E69-2247-96C8-C33943DF5C36}" destId="{B5301175-D9F4-4D4A-A942-516CCFB2A00B}" srcOrd="0" destOrd="1" presId="urn:microsoft.com/office/officeart/2005/8/layout/chevron2"/>
    <dgm:cxn modelId="{CF30FD39-30C0-AA40-8999-BB52957F5F3F}" srcId="{B441A38B-B2A2-3B48-8D0E-CE9123E89D1E}" destId="{AE56594C-8231-2D42-9FA4-2DEF7A362E54}" srcOrd="5" destOrd="0" parTransId="{7D4B02FC-5D2C-1B41-8D87-D0E45AAF1329}" sibTransId="{AE985C23-9086-0146-B64E-39884695DD6B}"/>
    <dgm:cxn modelId="{A47DB815-C3A9-4FEC-9892-1E61EE55C65C}" type="presOf" srcId="{7825DD18-9775-A44D-A7E1-5215319E56B5}" destId="{D38FF5C2-30EA-644E-B13D-C8D6A4B325D2}" srcOrd="0" destOrd="0" presId="urn:microsoft.com/office/officeart/2005/8/layout/chevron2"/>
    <dgm:cxn modelId="{C70F639D-17DB-45F8-B408-4B6B433D27CC}" type="presOf" srcId="{DB72F71B-6DA8-5A4E-B797-62F9D231691F}" destId="{9541DCCD-4B2B-9F4C-B26C-7219E6DAA20C}" srcOrd="0" destOrd="2" presId="urn:microsoft.com/office/officeart/2005/8/layout/chevron2"/>
    <dgm:cxn modelId="{CE30AD41-3AF2-4C65-BCC4-CE258EE3894B}" type="presOf" srcId="{AB3836D4-1CB0-F345-9F92-88B4BE13DB19}" destId="{72955125-E5D5-494F-AA71-E338C505794F}" srcOrd="0" destOrd="0" presId="urn:microsoft.com/office/officeart/2005/8/layout/chevron2"/>
    <dgm:cxn modelId="{C44A77EB-0908-4747-8C12-334C6FEDA94B}" type="presOf" srcId="{53AAC1B8-2D2B-0B45-AC3C-A472D12C618A}" destId="{47FC37B7-71CF-2943-9A48-7DF2F2B17A49}" srcOrd="0" destOrd="1" presId="urn:microsoft.com/office/officeart/2005/8/layout/chevron2"/>
    <dgm:cxn modelId="{32AB94B1-C0B4-4D22-8221-AF747AEDD4C7}" type="presOf" srcId="{CD3F47E6-31E9-6846-A6B1-FA8D4E5BFFA7}" destId="{D9527051-CED8-9B4F-8926-A19FABEED69F}" srcOrd="0" destOrd="2" presId="urn:microsoft.com/office/officeart/2005/8/layout/chevron2"/>
    <dgm:cxn modelId="{23E1A386-CEC2-2D40-9ACE-E11A36DE461C}" srcId="{B441A38B-B2A2-3B48-8D0E-CE9123E89D1E}" destId="{1FC6FA77-217C-4A48-9E9C-50AFF9D9F450}" srcOrd="1" destOrd="0" parTransId="{A7AE2ED4-DAB8-8B46-9BEE-CF61788B5A1C}" sibTransId="{3F5426C3-2EC5-A743-82DE-932F73FCC438}"/>
    <dgm:cxn modelId="{156117D5-2559-EF4C-A16C-538CC9052578}" srcId="{7B9D4AF6-4007-A447-8483-8FCEDE24E65A}" destId="{86490CF1-D453-AB4D-8FC1-914CD0E3F412}" srcOrd="1" destOrd="0" parTransId="{F3069DE3-9AB9-3C48-8C68-A4D20FEEEE29}" sibTransId="{801DC7C0-2366-394B-9244-353444EDC475}"/>
    <dgm:cxn modelId="{0764BAE4-A3F1-D24F-BA44-D0F859A57014}" srcId="{E11CAB74-6BEC-2F45-9A98-0AB967564882}" destId="{8022FF1F-9D2E-B644-9352-CDA4C43E0E73}" srcOrd="0" destOrd="0" parTransId="{825AD80B-62D8-9146-9EA1-B6E09D9F8665}" sibTransId="{D245669F-3ACE-0B45-88C8-4498374638C0}"/>
    <dgm:cxn modelId="{057D6FA8-380C-D446-AFE3-624496106B0C}" srcId="{AB3836D4-1CB0-F345-9F92-88B4BE13DB19}" destId="{7825DD18-9775-A44D-A7E1-5215319E56B5}" srcOrd="2" destOrd="0" parTransId="{A7C9FA93-8DD8-F24E-A474-D0DD2C12B3EB}" sibTransId="{C2EE35C5-AD50-4C48-A55E-3A326165D414}"/>
    <dgm:cxn modelId="{87CE44AD-0C81-49A3-A3F0-3426787F0A21}" type="presOf" srcId="{C523456C-5138-2F49-A0B0-AAF2817DDA19}" destId="{CACC1586-0875-C848-9A03-8B8AD5110F4B}" srcOrd="0" destOrd="3" presId="urn:microsoft.com/office/officeart/2005/8/layout/chevron2"/>
    <dgm:cxn modelId="{5F7C5CB6-A354-9742-A955-BB0336ECF8A8}" srcId="{AB3836D4-1CB0-F345-9F92-88B4BE13DB19}" destId="{B441A38B-B2A2-3B48-8D0E-CE9123E89D1E}" srcOrd="3" destOrd="0" parTransId="{281CE859-5FD3-434D-A675-9E5FE566F09F}" sibTransId="{B5587CBB-C44E-3645-9105-DCBF864145BF}"/>
    <dgm:cxn modelId="{56197014-5A79-4DF3-AE27-C74C3E3F1A67}" type="presOf" srcId="{C42FFB80-8E5D-DA45-8FF6-62F610A11093}" destId="{D9527051-CED8-9B4F-8926-A19FABEED69F}" srcOrd="0" destOrd="5" presId="urn:microsoft.com/office/officeart/2005/8/layout/chevron2"/>
    <dgm:cxn modelId="{FADE7593-C86C-4EE6-A59F-8DF45FE66EA1}" type="presOf" srcId="{9FC13BAE-93EA-924D-BEEB-B6F36AADC088}" destId="{47FC37B7-71CF-2943-9A48-7DF2F2B17A49}" srcOrd="0" destOrd="3" presId="urn:microsoft.com/office/officeart/2005/8/layout/chevron2"/>
    <dgm:cxn modelId="{15785473-3A76-440C-90D4-DBD27611CE78}" type="presOf" srcId="{F13D4B98-D105-A34B-8B96-9BD9685F9317}" destId="{D9527051-CED8-9B4F-8926-A19FABEED69F}" srcOrd="0" destOrd="1" presId="urn:microsoft.com/office/officeart/2005/8/layout/chevron2"/>
    <dgm:cxn modelId="{A2415B54-0273-4847-B6EB-8E13BFCCA314}" srcId="{7B9D4AF6-4007-A447-8483-8FCEDE24E65A}" destId="{D1555592-1777-BD42-B7F5-4D6D461D507A}" srcOrd="0" destOrd="0" parTransId="{345F53C9-B57E-B046-AD49-1DB12A8F58BD}" sibTransId="{8BCF1766-9463-EB45-B071-5EAB39EA6253}"/>
    <dgm:cxn modelId="{84E4D09D-D49B-4EA6-8429-AB57642959B9}" type="presParOf" srcId="{72955125-E5D5-494F-AA71-E338C505794F}" destId="{947BC9C4-6889-8C44-8D3B-5176D83B2446}" srcOrd="0" destOrd="0" presId="urn:microsoft.com/office/officeart/2005/8/layout/chevron2"/>
    <dgm:cxn modelId="{EF8241DC-DC3E-4CEC-A90F-9A95EA8FD558}" type="presParOf" srcId="{947BC9C4-6889-8C44-8D3B-5176D83B2446}" destId="{1AA77C53-5C22-834B-B3DC-5189AFDA4C54}" srcOrd="0" destOrd="0" presId="urn:microsoft.com/office/officeart/2005/8/layout/chevron2"/>
    <dgm:cxn modelId="{60B6A215-9FCB-4888-8642-CE0D74C9B298}" type="presParOf" srcId="{947BC9C4-6889-8C44-8D3B-5176D83B2446}" destId="{AECE4B2A-DD5B-9344-B399-DF6C6440C1E4}" srcOrd="1" destOrd="0" presId="urn:microsoft.com/office/officeart/2005/8/layout/chevron2"/>
    <dgm:cxn modelId="{097A8563-150E-4FC7-9C6E-3B4B0AD7045E}" type="presParOf" srcId="{72955125-E5D5-494F-AA71-E338C505794F}" destId="{260C5D85-5B58-7A41-9F7D-BE7D627097FC}" srcOrd="1" destOrd="0" presId="urn:microsoft.com/office/officeart/2005/8/layout/chevron2"/>
    <dgm:cxn modelId="{9697F2EE-6A9B-43CD-ACC5-231E952C2431}" type="presParOf" srcId="{72955125-E5D5-494F-AA71-E338C505794F}" destId="{55901E00-64AF-A84C-8682-76B973811BE3}" srcOrd="2" destOrd="0" presId="urn:microsoft.com/office/officeart/2005/8/layout/chevron2"/>
    <dgm:cxn modelId="{EEF99B81-9C8D-4E69-8B12-1EC8A2F4C2DF}" type="presParOf" srcId="{55901E00-64AF-A84C-8682-76B973811BE3}" destId="{EDC33390-47AB-3642-8F84-B89D390E2B10}" srcOrd="0" destOrd="0" presId="urn:microsoft.com/office/officeart/2005/8/layout/chevron2"/>
    <dgm:cxn modelId="{9B342E12-AEC7-466D-BD71-55C3DB0A38F5}" type="presParOf" srcId="{55901E00-64AF-A84C-8682-76B973811BE3}" destId="{9541DCCD-4B2B-9F4C-B26C-7219E6DAA20C}" srcOrd="1" destOrd="0" presId="urn:microsoft.com/office/officeart/2005/8/layout/chevron2"/>
    <dgm:cxn modelId="{4A942602-378F-4F57-A8ED-7E5173935C56}" type="presParOf" srcId="{72955125-E5D5-494F-AA71-E338C505794F}" destId="{C6F430D1-1488-4348-ADB8-90ED06576DAD}" srcOrd="3" destOrd="0" presId="urn:microsoft.com/office/officeart/2005/8/layout/chevron2"/>
    <dgm:cxn modelId="{44F0C7CB-155B-4633-933A-4E116EFAC552}" type="presParOf" srcId="{72955125-E5D5-494F-AA71-E338C505794F}" destId="{ECB8909A-4892-CB40-AAFD-F64A66DB99B5}" srcOrd="4" destOrd="0" presId="urn:microsoft.com/office/officeart/2005/8/layout/chevron2"/>
    <dgm:cxn modelId="{BB8B98A6-50DB-42FB-BBA1-4D772DD0B5BC}" type="presParOf" srcId="{ECB8909A-4892-CB40-AAFD-F64A66DB99B5}" destId="{D38FF5C2-30EA-644E-B13D-C8D6A4B325D2}" srcOrd="0" destOrd="0" presId="urn:microsoft.com/office/officeart/2005/8/layout/chevron2"/>
    <dgm:cxn modelId="{91BE860C-16BA-4869-998E-8AB897B52EEF}" type="presParOf" srcId="{ECB8909A-4892-CB40-AAFD-F64A66DB99B5}" destId="{B5301175-D9F4-4D4A-A942-516CCFB2A00B}" srcOrd="1" destOrd="0" presId="urn:microsoft.com/office/officeart/2005/8/layout/chevron2"/>
    <dgm:cxn modelId="{674C7B68-4E50-4E7F-9628-A2310CC8CEB3}" type="presParOf" srcId="{72955125-E5D5-494F-AA71-E338C505794F}" destId="{66C8875F-DFCB-854F-A18C-3321506886C1}" srcOrd="5" destOrd="0" presId="urn:microsoft.com/office/officeart/2005/8/layout/chevron2"/>
    <dgm:cxn modelId="{061736B0-23A6-4F18-A235-1380EC60D72E}" type="presParOf" srcId="{72955125-E5D5-494F-AA71-E338C505794F}" destId="{E531DE67-DE17-6344-8BAB-A27F46610517}" srcOrd="6" destOrd="0" presId="urn:microsoft.com/office/officeart/2005/8/layout/chevron2"/>
    <dgm:cxn modelId="{FED29459-7016-47F1-85EF-C5D9F28A5489}" type="presParOf" srcId="{E531DE67-DE17-6344-8BAB-A27F46610517}" destId="{5711FCC9-9D26-4749-999F-80D2183E5A49}" srcOrd="0" destOrd="0" presId="urn:microsoft.com/office/officeart/2005/8/layout/chevron2"/>
    <dgm:cxn modelId="{A1F50506-C143-4C7C-921C-30E54821EABC}" type="presParOf" srcId="{E531DE67-DE17-6344-8BAB-A27F46610517}" destId="{CACC1586-0875-C848-9A03-8B8AD5110F4B}" srcOrd="1" destOrd="0" presId="urn:microsoft.com/office/officeart/2005/8/layout/chevron2"/>
    <dgm:cxn modelId="{30348B3B-0F4B-451D-863F-AEAD9C6279D8}" type="presParOf" srcId="{72955125-E5D5-494F-AA71-E338C505794F}" destId="{5D70EEB4-9009-DD47-825E-47B4395C3D81}" srcOrd="7" destOrd="0" presId="urn:microsoft.com/office/officeart/2005/8/layout/chevron2"/>
    <dgm:cxn modelId="{6865320A-65F2-4233-80B8-09DB5D218D05}" type="presParOf" srcId="{72955125-E5D5-494F-AA71-E338C505794F}" destId="{CFCF1258-0562-9443-A489-604A9EF7D0B0}" srcOrd="8" destOrd="0" presId="urn:microsoft.com/office/officeart/2005/8/layout/chevron2"/>
    <dgm:cxn modelId="{3544C368-4059-48CE-A087-02A4D266685E}" type="presParOf" srcId="{CFCF1258-0562-9443-A489-604A9EF7D0B0}" destId="{61D17F7A-73A7-DB44-A417-128D93E98B21}" srcOrd="0" destOrd="0" presId="urn:microsoft.com/office/officeart/2005/8/layout/chevron2"/>
    <dgm:cxn modelId="{FDA2EA51-936D-4761-8D00-1A8AF0D972E1}" type="presParOf" srcId="{CFCF1258-0562-9443-A489-604A9EF7D0B0}" destId="{D9527051-CED8-9B4F-8926-A19FABEED69F}" srcOrd="1" destOrd="0" presId="urn:microsoft.com/office/officeart/2005/8/layout/chevron2"/>
    <dgm:cxn modelId="{F5020D28-95FD-49D7-9A3A-DF94CB35CF78}" type="presParOf" srcId="{72955125-E5D5-494F-AA71-E338C505794F}" destId="{EC4E5B7B-B9E8-FE4B-A3A6-0E92E4FEFDE9}" srcOrd="9" destOrd="0" presId="urn:microsoft.com/office/officeart/2005/8/layout/chevron2"/>
    <dgm:cxn modelId="{E796186A-317E-4856-BB6A-B46381D08215}" type="presParOf" srcId="{72955125-E5D5-494F-AA71-E338C505794F}" destId="{0E1BD0BB-120A-9445-B0D9-22A5989638AD}" srcOrd="10" destOrd="0" presId="urn:microsoft.com/office/officeart/2005/8/layout/chevron2"/>
    <dgm:cxn modelId="{F99278BA-FDA0-4FD1-9666-B4D38F9C5387}" type="presParOf" srcId="{0E1BD0BB-120A-9445-B0D9-22A5989638AD}" destId="{8C47C89C-97CB-6B40-B2DC-6FAB138A279B}" srcOrd="0" destOrd="0" presId="urn:microsoft.com/office/officeart/2005/8/layout/chevron2"/>
    <dgm:cxn modelId="{9036329D-2A48-404B-97F1-6ABFA261F425}" type="presParOf" srcId="{0E1BD0BB-120A-9445-B0D9-22A5989638AD}" destId="{47FC37B7-71CF-2943-9A48-7DF2F2B17A49}" srcOrd="1" destOrd="0" presId="urn:microsoft.com/office/officeart/2005/8/layout/chevron2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AA77C53-5C22-834B-B3DC-5189AFDA4C54}">
      <dsp:nvSpPr>
        <dsp:cNvPr id="0" name=""/>
        <dsp:cNvSpPr/>
      </dsp:nvSpPr>
      <dsp:spPr>
        <a:xfrm rot="5400000">
          <a:off x="12049" y="601574"/>
          <a:ext cx="916923" cy="484833"/>
        </a:xfrm>
        <a:prstGeom prst="chevron">
          <a:avLst/>
        </a:prstGeom>
        <a:gradFill rotWithShape="0">
          <a:gsLst>
            <a:gs pos="0">
              <a:schemeClr val="accent2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2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2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 w="635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fr-FR" sz="900" kern="1200"/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950" b="1" kern="1200"/>
            <a:t>Визначте</a:t>
          </a:r>
          <a:r>
            <a:rPr lang="fr-FR" sz="950" b="1" kern="1200"/>
            <a:t> </a:t>
          </a:r>
          <a:r>
            <a:rPr lang="uk-UA" sz="950" b="1" kern="1200"/>
            <a:t>потенційні проектні ідеї для ПКС</a:t>
          </a:r>
          <a:endParaRPr lang="fr-FR" sz="950" b="1" kern="1200"/>
        </a:p>
      </dsp:txBody>
      <dsp:txXfrm rot="-5400000">
        <a:off x="228095" y="627946"/>
        <a:ext cx="484833" cy="432090"/>
      </dsp:txXfrm>
    </dsp:sp>
    <dsp:sp modelId="{AECE4B2A-DD5B-9344-B399-DF6C6440C1E4}">
      <dsp:nvSpPr>
        <dsp:cNvPr id="0" name=""/>
        <dsp:cNvSpPr/>
      </dsp:nvSpPr>
      <dsp:spPr>
        <a:xfrm rot="5400000">
          <a:off x="2800404" y="-1623563"/>
          <a:ext cx="824010" cy="4837575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1120" tIns="6350" rIns="6350" bIns="6350" numCol="1" spcCol="1270" anchor="ctr" anchorCtr="0">
          <a:noAutofit/>
        </a:bodyPr>
        <a:lstStyle/>
        <a:p>
          <a:pPr marL="57150" lvl="1" indent="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uk-UA" sz="1000" kern="1200"/>
            <a:t>Визначте прикордонні переваги і можливості</a:t>
          </a:r>
          <a:endParaRPr lang="fr-FR" sz="1000" kern="1200"/>
        </a:p>
        <a:p>
          <a:pPr marL="57150" lvl="1" indent="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uk-UA" sz="1000" kern="1200"/>
            <a:t>Визначте проектну идею(ї)</a:t>
          </a:r>
          <a:r>
            <a:rPr lang="fr-FR" sz="1000" kern="1200"/>
            <a:t>) </a:t>
          </a:r>
          <a:r>
            <a:rPr lang="uk-UA" sz="1000" kern="1200"/>
            <a:t>що стосуються прикордонного впливу і кооперації</a:t>
          </a:r>
          <a:endParaRPr lang="fr-FR" sz="1000" kern="1200"/>
        </a:p>
        <a:p>
          <a:pPr marL="57150" lvl="1" indent="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uk-UA" sz="1000" kern="1200" baseline="0"/>
            <a:t>Визначте цільову аудиторію та кінцевих бенефіціарів</a:t>
          </a:r>
          <a:endParaRPr lang="fr-FR" sz="1000" kern="1200"/>
        </a:p>
        <a:p>
          <a:pPr marL="57150" lvl="1" indent="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uk-UA" sz="1000" kern="1200"/>
            <a:t>Перевірте чи проектні ідеї поєднуються з пріоритетами програми і сприяють результатам програми</a:t>
          </a:r>
          <a:endParaRPr lang="fr-FR" sz="1000" kern="1200"/>
        </a:p>
        <a:p>
          <a:pPr marL="57150" lvl="1" indent="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000" kern="1200" baseline="0"/>
            <a:t>Визначте потенційних партнерів в межах прийнятної територіїї програми</a:t>
          </a:r>
          <a:endParaRPr lang="fr-FR" sz="1000" kern="1200"/>
        </a:p>
      </dsp:txBody>
      <dsp:txXfrm rot="-5400000">
        <a:off x="793622" y="423444"/>
        <a:ext cx="4797350" cy="743560"/>
      </dsp:txXfrm>
    </dsp:sp>
    <dsp:sp modelId="{EDC33390-47AB-3642-8F84-B89D390E2B10}">
      <dsp:nvSpPr>
        <dsp:cNvPr id="0" name=""/>
        <dsp:cNvSpPr/>
      </dsp:nvSpPr>
      <dsp:spPr>
        <a:xfrm rot="5400000">
          <a:off x="-127504" y="1671674"/>
          <a:ext cx="1224675" cy="484833"/>
        </a:xfrm>
        <a:prstGeom prst="chevron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3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 w="635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fr-FR" sz="900" kern="1200"/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950" b="1" kern="1200"/>
            <a:t>Визначте вашу ідею проекту і знайдіть партнерів</a:t>
          </a:r>
          <a:endParaRPr lang="fr-FR" sz="950" b="1" kern="1200"/>
        </a:p>
      </dsp:txBody>
      <dsp:txXfrm rot="-5400000">
        <a:off x="242417" y="1544171"/>
        <a:ext cx="484833" cy="739842"/>
      </dsp:txXfrm>
    </dsp:sp>
    <dsp:sp modelId="{9541DCCD-4B2B-9F4C-B26C-7219E6DAA20C}">
      <dsp:nvSpPr>
        <dsp:cNvPr id="0" name=""/>
        <dsp:cNvSpPr/>
      </dsp:nvSpPr>
      <dsp:spPr>
        <a:xfrm rot="5400000">
          <a:off x="2876208" y="-653946"/>
          <a:ext cx="708393" cy="4837575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1120" tIns="6350" rIns="6350" bIns="6350" numCol="1" spcCol="1270" anchor="ctr" anchorCtr="0">
          <a:noAutofit/>
        </a:bodyPr>
        <a:lstStyle/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uk-UA" sz="1000" kern="1200" baseline="0"/>
            <a:t>Визначте головні цілі проекту і очікувані результати</a:t>
          </a:r>
          <a:endParaRPr lang="fr-FR" sz="1000" kern="1200"/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uk-UA" sz="1000" kern="1200"/>
            <a:t>Визначте загальну суму бюджету проекту і перевірте бюджетні обмеження для Кола</a:t>
          </a:r>
          <a:endParaRPr lang="fr-FR" sz="1000" kern="1200"/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000" kern="1200"/>
            <a:t>Черновий вар</a:t>
          </a:r>
          <a:r>
            <a:rPr lang="uk-UA" sz="1000" kern="1200"/>
            <a:t>іант, короткий опис проекту 1 сторінка</a:t>
          </a:r>
          <a:endParaRPr lang="fr-FR" sz="1000" kern="1200"/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uk-UA" sz="1000" kern="1200"/>
            <a:t>Зв'яжіться с потенційними партнерами з вашим описом проекту</a:t>
          </a:r>
          <a:endParaRPr lang="fr-FR" sz="1000" kern="1200"/>
        </a:p>
      </dsp:txBody>
      <dsp:txXfrm rot="-5400000">
        <a:off x="811618" y="1445225"/>
        <a:ext cx="4802994" cy="639231"/>
      </dsp:txXfrm>
    </dsp:sp>
    <dsp:sp modelId="{D38FF5C2-30EA-644E-B13D-C8D6A4B325D2}">
      <dsp:nvSpPr>
        <dsp:cNvPr id="0" name=""/>
        <dsp:cNvSpPr/>
      </dsp:nvSpPr>
      <dsp:spPr>
        <a:xfrm rot="5400000">
          <a:off x="-1201" y="2801232"/>
          <a:ext cx="972070" cy="484833"/>
        </a:xfrm>
        <a:prstGeom prst="chevron">
          <a:avLst/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4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 w="635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2227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950" kern="1200"/>
            <a:t>Побудуйте спільну ідею з вашими партнерами</a:t>
          </a:r>
          <a:endParaRPr lang="fr-FR" sz="950" kern="1200"/>
        </a:p>
      </dsp:txBody>
      <dsp:txXfrm rot="-5400000">
        <a:off x="242418" y="2800031"/>
        <a:ext cx="484833" cy="487237"/>
      </dsp:txXfrm>
    </dsp:sp>
    <dsp:sp modelId="{B5301175-D9F4-4D4A-A942-516CCFB2A00B}">
      <dsp:nvSpPr>
        <dsp:cNvPr id="0" name=""/>
        <dsp:cNvSpPr/>
      </dsp:nvSpPr>
      <dsp:spPr>
        <a:xfrm rot="5400000">
          <a:off x="2731197" y="439711"/>
          <a:ext cx="1037986" cy="4837575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1120" tIns="6350" rIns="6350" bIns="6350" numCol="1" spcCol="1270" anchor="ctr" anchorCtr="0">
          <a:noAutofit/>
        </a:bodyPr>
        <a:lstStyle/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uk-UA" sz="1000" kern="1200"/>
            <a:t>Узгодьте спільні цілі проекту</a:t>
          </a:r>
          <a:r>
            <a:rPr lang="fr-FR" sz="1000" kern="1200"/>
            <a:t>,</a:t>
          </a:r>
          <a:r>
            <a:rPr lang="fr-FR" sz="1000" kern="1200" baseline="0"/>
            <a:t> </a:t>
          </a:r>
          <a:r>
            <a:rPr lang="uk-UA" sz="1000" kern="1200" baseline="0"/>
            <a:t>очікувані результати та головні завдання з вашими партнерами</a:t>
          </a:r>
          <a:endParaRPr lang="fr-FR" sz="1000" kern="1200"/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uk-UA" sz="1000" kern="1200"/>
            <a:t>Визначте вплив від прикордонної співраці</a:t>
          </a:r>
          <a:endParaRPr lang="fr-FR" sz="1000" kern="1200"/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uk-UA" sz="1000" kern="1200"/>
            <a:t>Оберіть людей від кожної партнерської організації для роботи над пропозицією</a:t>
          </a:r>
          <a:endParaRPr lang="fr-FR" sz="1000" kern="1200"/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uk-UA" sz="1000" kern="1200"/>
            <a:t>Розподіліть відповідальність  та встановіть дедлайни для підготовки проекту для кожного партнера</a:t>
          </a:r>
          <a:endParaRPr lang="fr-FR" sz="1000" kern="1200"/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uk-UA" sz="1000" kern="1200"/>
            <a:t>Проконсультуйтесь щодо спільної ідеї з зацікавленними сторонами</a:t>
          </a:r>
          <a:r>
            <a:rPr lang="fr-FR" sz="1000" kern="1200"/>
            <a:t>, </a:t>
          </a:r>
          <a:r>
            <a:rPr lang="uk-UA" sz="1000" kern="1200"/>
            <a:t>перевірте можливі поєднання та взаємодоповнення</a:t>
          </a:r>
          <a:endParaRPr lang="fr-FR" sz="1000" kern="1200"/>
        </a:p>
      </dsp:txBody>
      <dsp:txXfrm rot="-5400000">
        <a:off x="831403" y="2390175"/>
        <a:ext cx="4786905" cy="936646"/>
      </dsp:txXfrm>
    </dsp:sp>
    <dsp:sp modelId="{5711FCC9-9D26-4749-999F-80D2183E5A49}">
      <dsp:nvSpPr>
        <dsp:cNvPr id="0" name=""/>
        <dsp:cNvSpPr/>
      </dsp:nvSpPr>
      <dsp:spPr>
        <a:xfrm rot="5400000">
          <a:off x="11642" y="3817228"/>
          <a:ext cx="946380" cy="484833"/>
        </a:xfrm>
        <a:prstGeom prst="chevron">
          <a:avLst/>
        </a:prstGeom>
        <a:gradFill rotWithShape="0">
          <a:gsLst>
            <a:gs pos="0">
              <a:schemeClr val="accent5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5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5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 w="635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900" b="1" kern="1200"/>
            <a:t>Створіть спільну проектну пропозицію</a:t>
          </a:r>
          <a:endParaRPr lang="fr-FR" sz="900" b="1" kern="1200"/>
        </a:p>
      </dsp:txBody>
      <dsp:txXfrm rot="-5400000">
        <a:off x="242416" y="3828872"/>
        <a:ext cx="484833" cy="461547"/>
      </dsp:txXfrm>
    </dsp:sp>
    <dsp:sp modelId="{CACC1586-0875-C848-9A03-8B8AD5110F4B}">
      <dsp:nvSpPr>
        <dsp:cNvPr id="0" name=""/>
        <dsp:cNvSpPr/>
      </dsp:nvSpPr>
      <dsp:spPr>
        <a:xfrm rot="5400000">
          <a:off x="2807470" y="1508209"/>
          <a:ext cx="837547" cy="4837575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1120" tIns="6350" rIns="6350" bIns="6350" numCol="1" spcCol="1270" anchor="ctr" anchorCtr="0">
          <a:noAutofit/>
        </a:bodyPr>
        <a:lstStyle/>
        <a:p>
          <a:pPr marL="57150" lvl="1" indent="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uk-UA" sz="1000" kern="1200"/>
            <a:t>Чітко визначте цільову аудиторію спільного проекту і кінцевих бенефіціарів</a:t>
          </a:r>
          <a:endParaRPr lang="fr-FR" sz="1000" kern="1200"/>
        </a:p>
        <a:p>
          <a:pPr marL="57150" lvl="1" indent="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uk-UA" sz="1000" kern="1200"/>
            <a:t>Проаналізуйте припущення</a:t>
          </a:r>
          <a:r>
            <a:rPr lang="fr-FR" sz="1000" kern="1200"/>
            <a:t>, </a:t>
          </a:r>
          <a:r>
            <a:rPr lang="uk-UA" sz="1000" kern="1200"/>
            <a:t>умови</a:t>
          </a:r>
          <a:r>
            <a:rPr lang="fr-FR" sz="1000" kern="1200" baseline="0"/>
            <a:t> </a:t>
          </a:r>
          <a:r>
            <a:rPr lang="uk-UA" sz="1000" kern="1200" baseline="0"/>
            <a:t>та ризики</a:t>
          </a:r>
          <a:endParaRPr lang="fr-FR" sz="1000" kern="1200"/>
        </a:p>
        <a:p>
          <a:pPr marL="57150" lvl="1" indent="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uk-UA" sz="1000" kern="1200" baseline="0">
              <a:solidFill>
                <a:sysClr val="windowText" lastClr="000000"/>
              </a:solidFill>
            </a:rPr>
            <a:t>Перевірте чи охопили ви горизонтальні та </a:t>
          </a:r>
          <a:r>
            <a:rPr lang="ru-RU" sz="1000" kern="1200" baseline="0">
              <a:solidFill>
                <a:sysClr val="windowText" lastClr="000000"/>
              </a:solidFill>
            </a:rPr>
            <a:t>всеосяжн</a:t>
          </a:r>
          <a:r>
            <a:rPr lang="uk-UA" sz="1000" kern="1200" baseline="0">
              <a:solidFill>
                <a:sysClr val="windowText" lastClr="000000"/>
              </a:solidFill>
            </a:rPr>
            <a:t>і теми</a:t>
          </a:r>
          <a:endParaRPr lang="fr-FR" sz="1000" kern="1200">
            <a:solidFill>
              <a:sysClr val="windowText" lastClr="000000"/>
            </a:solidFill>
          </a:endParaRPr>
        </a:p>
        <a:p>
          <a:pPr marL="57150" lvl="1" indent="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uk-UA" sz="1000" kern="1200"/>
            <a:t>Визначайте відповідні показники/індикатори щоб виміряти майбутні досягнення</a:t>
          </a:r>
          <a:endParaRPr lang="fr-FR" sz="1000" kern="1200"/>
        </a:p>
        <a:p>
          <a:pPr marL="57150" lvl="1" indent="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uk-UA" sz="1000" kern="1200" baseline="0"/>
            <a:t>Перевірте стійкість</a:t>
          </a:r>
          <a:r>
            <a:rPr lang="en-US" sz="1000" kern="1200" baseline="0"/>
            <a:t> </a:t>
          </a:r>
          <a:r>
            <a:rPr lang="uk-UA" sz="1000" kern="1200" baseline="0"/>
            <a:t>внеску і результатів</a:t>
          </a:r>
          <a:endParaRPr lang="fr-FR" sz="1000" kern="1200"/>
        </a:p>
        <a:p>
          <a:pPr marL="57150" lvl="1" indent="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uk-UA" sz="1000" kern="1200"/>
            <a:t>Почніть </a:t>
          </a:r>
          <a:r>
            <a:rPr lang="fr-FR" sz="1000" kern="1200"/>
            <a:t> </a:t>
          </a:r>
          <a:r>
            <a:rPr lang="uk-UA" sz="1000" kern="1200"/>
            <a:t>збір </a:t>
          </a:r>
          <a:r>
            <a:rPr lang="en-US" sz="1000" kern="1200"/>
            <a:t> c</a:t>
          </a:r>
          <a:r>
            <a:rPr lang="uk-UA" sz="1000" kern="1200"/>
            <a:t>упровідних документів та аплікаційних додатків </a:t>
          </a:r>
          <a:endParaRPr lang="fr-FR" sz="1000" kern="1200"/>
        </a:p>
      </dsp:txBody>
      <dsp:txXfrm rot="-5400000">
        <a:off x="807456" y="3549109"/>
        <a:ext cx="4796689" cy="755775"/>
      </dsp:txXfrm>
    </dsp:sp>
    <dsp:sp modelId="{61D17F7A-73A7-DB44-A417-128D93E98B21}">
      <dsp:nvSpPr>
        <dsp:cNvPr id="0" name=""/>
        <dsp:cNvSpPr/>
      </dsp:nvSpPr>
      <dsp:spPr>
        <a:xfrm rot="5400000">
          <a:off x="39817" y="4941210"/>
          <a:ext cx="879965" cy="484833"/>
        </a:xfrm>
        <a:prstGeom prst="chevron">
          <a:avLst/>
        </a:prstGeom>
        <a:gradFill rotWithShape="0">
          <a:gsLst>
            <a:gs pos="0">
              <a:schemeClr val="accent6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6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6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 w="635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900" kern="1200"/>
            <a:t>П</a:t>
          </a:r>
          <a:r>
            <a:rPr lang="uk-UA" sz="900" kern="1200"/>
            <a:t>ідготуйте вашу аплікаційну форму</a:t>
          </a:r>
          <a:endParaRPr lang="fr-FR" sz="900" kern="1200"/>
        </a:p>
      </dsp:txBody>
      <dsp:txXfrm rot="-5400000">
        <a:off x="237384" y="4986061"/>
        <a:ext cx="484833" cy="395132"/>
      </dsp:txXfrm>
    </dsp:sp>
    <dsp:sp modelId="{D9527051-CED8-9B4F-8926-A19FABEED69F}">
      <dsp:nvSpPr>
        <dsp:cNvPr id="0" name=""/>
        <dsp:cNvSpPr/>
      </dsp:nvSpPr>
      <dsp:spPr>
        <a:xfrm rot="5400000">
          <a:off x="2586527" y="2964754"/>
          <a:ext cx="1342323" cy="4837575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1120" tIns="6350" rIns="6350" bIns="6350" numCol="1" spcCol="1270" anchor="ctr" anchorCtr="0">
          <a:noAutofit/>
        </a:bodyPr>
        <a:lstStyle/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uk-UA" sz="1000" kern="1200"/>
            <a:t>Розробіть детальні дії</a:t>
          </a:r>
          <a:r>
            <a:rPr lang="fr-FR" sz="1000" kern="1200"/>
            <a:t>, </a:t>
          </a:r>
          <a:r>
            <a:rPr lang="uk-UA" sz="1000" kern="1200"/>
            <a:t>бюджет</a:t>
          </a:r>
          <a:r>
            <a:rPr lang="fr-FR" sz="1000" kern="1200"/>
            <a:t> </a:t>
          </a:r>
          <a:r>
            <a:rPr lang="uk-UA" sz="1000" kern="1200"/>
            <a:t>і робочій план</a:t>
          </a:r>
          <a:endParaRPr lang="fr-FR" sz="1000" kern="1200"/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uk-UA" sz="1000" kern="1200"/>
            <a:t>Визначте спільну структуру менеджменту проекту</a:t>
          </a:r>
          <a:endParaRPr lang="fr-FR" sz="1000" kern="1200"/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uk-UA" sz="1000" kern="1200"/>
            <a:t>Зарееструйтеся в </a:t>
          </a:r>
          <a:r>
            <a:rPr lang="fr-FR" sz="1000" kern="1200"/>
            <a:t>eMS</a:t>
          </a:r>
          <a:r>
            <a:rPr lang="fr-FR" sz="1000" kern="1200" baseline="0"/>
            <a:t> </a:t>
          </a:r>
          <a:r>
            <a:rPr lang="uk-UA" sz="1000" kern="1200" baseline="0"/>
            <a:t>та заповніть апплікаційну форму</a:t>
          </a:r>
          <a:endParaRPr lang="fr-FR" sz="1000" kern="1200"/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uk-UA" sz="1000" kern="1200"/>
            <a:t>Віддайте пропозицію на огляд зацікавленним сторонам та отримайте зворотній зв'язок</a:t>
          </a:r>
          <a:endParaRPr lang="fr-FR" sz="1000" kern="1200"/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uk-UA" sz="1000" kern="1200"/>
            <a:t>Підпишіть партнерську угоду та зберіть  декларації партнерів з підписами</a:t>
          </a:r>
          <a:endParaRPr lang="fr-FR" sz="1000" kern="1200"/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uk-UA" sz="1000" kern="1200"/>
            <a:t>Перевірте чи маєте ви всі необхідні супровідні документи і додатки</a:t>
          </a:r>
          <a:endParaRPr lang="fr-FR" sz="1000" kern="1200"/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uk-UA" sz="1000" kern="1200"/>
            <a:t>Перевірте аплікайний пакет за адміністративним</a:t>
          </a:r>
          <a:r>
            <a:rPr lang="fr-FR" sz="1000" kern="1200"/>
            <a:t>, </a:t>
          </a:r>
          <a:r>
            <a:rPr lang="uk-UA" sz="1000" kern="1200"/>
            <a:t>прийнятним та оціночним критерієм</a:t>
          </a:r>
          <a:endParaRPr lang="fr-FR" sz="1000" kern="1200">
            <a:solidFill>
              <a:schemeClr val="tx1"/>
            </a:solidFill>
          </a:endParaRP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uk-UA" sz="1000" kern="1200"/>
            <a:t>Поставте усі питання СТС/ОУ</a:t>
          </a:r>
          <a:r>
            <a:rPr lang="fr-FR" sz="1000" kern="1200"/>
            <a:t> </a:t>
          </a:r>
          <a:r>
            <a:rPr lang="uk-UA" sz="1000" kern="1200"/>
            <a:t> перед  дедлайном щодо питань!</a:t>
          </a:r>
          <a:endParaRPr lang="fr-FR" sz="1000" kern="1200">
            <a:solidFill>
              <a:schemeClr val="tx1"/>
            </a:solidFill>
          </a:endParaRP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fr-FR" sz="1000" kern="1200">
            <a:solidFill>
              <a:schemeClr val="tx1"/>
            </a:solidFill>
          </a:endParaRP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fr-FR" sz="1000" kern="1200">
            <a:solidFill>
              <a:schemeClr val="tx1"/>
            </a:solidFill>
          </a:endParaRPr>
        </a:p>
      </dsp:txBody>
      <dsp:txXfrm rot="-5400000">
        <a:off x="838902" y="4777907"/>
        <a:ext cx="4772048" cy="1211269"/>
      </dsp:txXfrm>
    </dsp:sp>
    <dsp:sp modelId="{8C47C89C-97CB-6B40-B2DC-6FAB138A279B}">
      <dsp:nvSpPr>
        <dsp:cNvPr id="0" name=""/>
        <dsp:cNvSpPr/>
      </dsp:nvSpPr>
      <dsp:spPr>
        <a:xfrm rot="5400000">
          <a:off x="131362" y="6264682"/>
          <a:ext cx="692619" cy="484833"/>
        </a:xfrm>
        <a:prstGeom prst="chevron">
          <a:avLst/>
        </a:prstGeom>
        <a:gradFill rotWithShape="0">
          <a:gsLst>
            <a:gs pos="0">
              <a:schemeClr val="accent2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2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2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 w="635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2227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uk-UA" sz="950" b="1" kern="1200"/>
            <a:t>Заверщіть</a:t>
          </a:r>
          <a:r>
            <a:rPr lang="uk-UA" sz="950" b="1" kern="1200" baseline="0"/>
            <a:t> вашу спільну заявку</a:t>
          </a:r>
          <a:endParaRPr lang="fr-FR" sz="950" b="1" kern="1200"/>
        </a:p>
      </dsp:txBody>
      <dsp:txXfrm rot="-5400000">
        <a:off x="235256" y="6403206"/>
        <a:ext cx="484833" cy="207786"/>
      </dsp:txXfrm>
    </dsp:sp>
    <dsp:sp modelId="{47FC37B7-71CF-2943-9A48-7DF2F2B17A49}">
      <dsp:nvSpPr>
        <dsp:cNvPr id="0" name=""/>
        <dsp:cNvSpPr/>
      </dsp:nvSpPr>
      <dsp:spPr>
        <a:xfrm rot="5400000">
          <a:off x="2673096" y="4298537"/>
          <a:ext cx="1138417" cy="4837575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1120" tIns="6350" rIns="6350" bIns="6350" numCol="1" spcCol="1270" anchor="ctr" anchorCtr="0">
          <a:noAutofit/>
        </a:bodyPr>
        <a:lstStyle/>
        <a:p>
          <a:pPr marL="57150" lvl="1" indent="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uk-UA" sz="1000" kern="1200"/>
            <a:t>Перекладіть документи, як </a:t>
          </a:r>
          <a:r>
            <a:rPr lang="en-US" sz="1000" kern="1200"/>
            <a:t> </a:t>
          </a:r>
          <a:r>
            <a:rPr lang="uk-UA" sz="1000" kern="1200"/>
            <a:t>вимагається та перевірте </a:t>
          </a:r>
          <a:r>
            <a:rPr lang="ru-RU" sz="1000" kern="1200"/>
            <a:t>правильність </a:t>
          </a:r>
          <a:r>
            <a:rPr lang="uk-UA" sz="1000" kern="1200"/>
            <a:t>мови в аплікаційній формі</a:t>
          </a:r>
          <a:endParaRPr lang="fr-FR" sz="1000" kern="1200"/>
        </a:p>
        <a:p>
          <a:pPr marL="57150" lvl="1" indent="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uk-UA" sz="1000" kern="1200"/>
            <a:t>Майте стиль пропозиції і презентації, перевірені незалежними особами та завершіть пропозицію</a:t>
          </a:r>
          <a:endParaRPr lang="fr-FR" sz="1000" kern="1200"/>
        </a:p>
        <a:p>
          <a:pPr marL="57150" lvl="1" indent="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uk-UA" sz="1000" kern="1200">
              <a:solidFill>
                <a:schemeClr val="tx1"/>
              </a:solidFill>
            </a:rPr>
            <a:t>Зробіть фінальну перевірку та відправте он-лайн пропозицію разом с необхідними додатками!</a:t>
          </a:r>
          <a:endParaRPr lang="fr-FR" sz="1000" kern="1200">
            <a:solidFill>
              <a:schemeClr val="tx1"/>
            </a:solidFill>
          </a:endParaRPr>
        </a:p>
        <a:p>
          <a:pPr marL="57150" lvl="1" indent="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uk-UA" sz="1000" kern="1200">
              <a:solidFill>
                <a:schemeClr val="tx1"/>
              </a:solidFill>
            </a:rPr>
            <a:t>Зробіть копію вашої заяки разом з усіма супровідними документами </a:t>
          </a:r>
          <a:endParaRPr lang="fr-FR" sz="1000" kern="1200">
            <a:solidFill>
              <a:schemeClr val="tx1"/>
            </a:solidFill>
          </a:endParaRPr>
        </a:p>
        <a:p>
          <a:pPr marL="57150" lvl="1" indent="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uk-UA" sz="1000" kern="1200">
              <a:solidFill>
                <a:schemeClr val="tx1"/>
              </a:solidFill>
            </a:rPr>
            <a:t>Будьте готові разом з вашими партнерами відправити </a:t>
          </a:r>
          <a:r>
            <a:rPr lang="ru-RU" sz="1000" kern="1200">
              <a:solidFill>
                <a:schemeClr val="tx1"/>
              </a:solidFill>
            </a:rPr>
            <a:t>роз'яснення за вимогою</a:t>
          </a:r>
          <a:endParaRPr lang="fr-FR" sz="1000" kern="1200">
            <a:solidFill>
              <a:schemeClr val="tx1"/>
            </a:solidFill>
          </a:endParaRPr>
        </a:p>
      </dsp:txBody>
      <dsp:txXfrm rot="-5400000">
        <a:off x="823518" y="6203689"/>
        <a:ext cx="4782002" cy="102727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hevron2">
  <dgm:title val=""/>
  <dgm:desc val=""/>
  <dgm:catLst>
    <dgm:cat type="process" pri="12000"/>
    <dgm:cat type="list" pri="16000"/>
    <dgm:cat type="convert" pri="1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</dgm:ptLst>
      <dgm:cxnLst>
        <dgm:cxn modelId="4" srcId="0" destId="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linearFlow">
    <dgm:varLst>
      <dgm:dir/>
      <dgm:animLvl val="lvl"/>
      <dgm:resizeHandles val="exact"/>
    </dgm:varLst>
    <dgm:alg type="lin">
      <dgm:param type="linDir" val="fromT"/>
      <dgm:param type="nodeHorzAlign" val="l"/>
    </dgm:alg>
    <dgm:shape xmlns:r="http://schemas.openxmlformats.org/officeDocument/2006/relationships" r:blip="">
      <dgm:adjLst/>
    </dgm:shape>
    <dgm:presOf/>
    <dgm:constrLst>
      <dgm:constr type="h" for="ch" forName="composite" refType="h"/>
      <dgm:constr type="w" for="ch" forName="composite" refType="w"/>
      <dgm:constr type="h" for="des" forName="parentText" op="equ"/>
      <dgm:constr type="h" for="ch" forName="sp" val="-14.88"/>
      <dgm:constr type="h" for="ch" forName="sp" refType="w" refFor="des" refForName="parentText" op="gte" fact="-0.3"/>
      <dgm:constr type="primFontSz" for="des" forName="parentText" op="equ" val="65"/>
      <dgm:constr type="primFontSz" for="des" forName="descendantText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t" for="ch" forName="parentText"/>
              <dgm:constr type="l" for="ch" forName="parentText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 refType="w" refFor="ch" refForName="pare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if>
          <dgm:else name="Name3">
            <dgm:constrLst>
              <dgm:constr type="t" for="ch" forName="parentText"/>
              <dgm:constr type="r" for="ch" forName="parentText" refType="w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else>
        </dgm:choose>
        <dgm:ruleLst/>
        <dgm:layoutNode name="parentText" styleLbl="alignNode1">
          <dgm:varLst>
            <dgm:chMax val="1"/>
            <dgm:bulletEnabled val="1"/>
          </dgm:varLst>
          <dgm:alg type="tx"/>
          <dgm:shape xmlns:r="http://schemas.openxmlformats.org/officeDocument/2006/relationships" rot="90" type="chevron" r:blip="">
            <dgm:adjLst/>
          </dgm:shape>
          <dgm:presOf axis="self" ptType="node"/>
          <dgm:constrLst>
            <dgm:constr type="lMarg" refType="primFontSz" fact="0.05"/>
            <dgm:constr type="rMarg" refType="primFontSz" fact="0.05"/>
            <dgm:constr type="tMarg" refType="primFontSz" fact="0.05"/>
            <dgm:constr type="bMarg" refType="primFontSz" fact="0.05"/>
          </dgm:constrLst>
          <dgm:ruleLst>
            <dgm:rule type="h" val="100" fact="NaN" max="NaN"/>
            <dgm:rule type="primFontSz" val="24" fact="NaN" max="NaN"/>
            <dgm:rule type="h" val="110" fact="NaN" max="NaN"/>
            <dgm:rule type="primFontSz" val="18" fact="NaN" max="NaN"/>
            <dgm:rule type="h" val="INF" fact="NaN" max="NaN"/>
            <dgm:rule type="primFontSz" val="5" fact="NaN" max="NaN"/>
          </dgm:ruleLst>
        </dgm:layoutNode>
        <dgm:layoutNode name="descendantText" styleLbl="alignAcc1">
          <dgm:varLst>
            <dgm:bulletEnabled val="1"/>
          </dgm:varLst>
          <dgm:choose name="Name4">
            <dgm:if name="Name5" func="var" arg="dir" op="equ" val="norm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90" type="round2SameRect" r:blip="">
                <dgm:adjLst/>
              </dgm:shape>
            </dgm:if>
            <dgm:else name="Name6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-90" type="round2SameRect" r:blip="">
                <dgm:adjLst/>
              </dgm:shape>
            </dgm:else>
          </dgm:choose>
          <dgm:presOf axis="des" ptType="node"/>
          <dgm:choose name="Name7">
            <dgm:if name="Name8" func="var" arg="dir" op="equ" val="norm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rMarg" refType="primFontSz" fact="0.05"/>
              </dgm:constrLst>
            </dgm:if>
            <dgm:else name="Name9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lMarg" refType="primFontSz" fact="0.05"/>
              </dgm:constrLst>
            </dgm:else>
          </dgm:choose>
          <dgm:ruleLst>
            <dgm:rule type="primFontSz" val="5" fact="NaN" max="NaN"/>
          </dgm:ruleLst>
        </dgm:layoutNode>
      </dgm:layoutNode>
      <dgm:forEach name="Name10" axis="followSib" ptType="sibTrans" cnt="1">
        <dgm:layoutNode name="sp">
          <dgm:alg type="sp"/>
          <dgm:shape xmlns:r="http://schemas.openxmlformats.org/officeDocument/2006/relationships" r:blip="">
            <dgm:adjLst/>
          </dgm:shape>
          <dgm:presOf axis="self"/>
          <dgm:constrLst>
            <dgm:constr type="w" val="1"/>
            <dgm:constr type="h" val="37.5"/>
          </dgm:constrLst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4">
  <dgm:title val=""/>
  <dgm:desc val=""/>
  <dgm:catLst>
    <dgm:cat type="simple" pri="104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DA45AD3-D741-4028-867B-3652253450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1470</Words>
  <Characters>8379</Characters>
  <Application>Microsoft Office Word</Application>
  <DocSecurity>0</DocSecurity>
  <Lines>69</Lines>
  <Paragraphs>19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PAYMILL GmbH</Company>
  <LinksUpToDate>false</LinksUpToDate>
  <CharactersWithSpaces>9830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Aisling Walsh</dc:creator>
  <cp:lastModifiedBy>Sv</cp:lastModifiedBy>
  <cp:revision>3</cp:revision>
  <dcterms:created xsi:type="dcterms:W3CDTF">2016-07-18T08:35:00Z</dcterms:created>
  <dcterms:modified xsi:type="dcterms:W3CDTF">2016-07-18T09:22:00Z</dcterms:modified>
</cp:coreProperties>
</file>